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62170344"/>
    <w:p w:rsidR="002F35AD" w:rsidRDefault="002F35AD" w:rsidP="00940364">
      <w:pPr>
        <w:spacing w:after="0" w:line="408" w:lineRule="auto"/>
        <w:ind w:left="120"/>
        <w:jc w:val="center"/>
        <w:rPr>
          <w:rFonts w:ascii="Times New Roman" w:hAnsi="Times New Roman"/>
          <w:b/>
          <w:color w:val="000000"/>
          <w:sz w:val="24"/>
          <w:szCs w:val="24"/>
          <w:lang w:val="ru-RU"/>
        </w:rPr>
      </w:pPr>
      <w:r>
        <w:rPr>
          <w:noProof/>
        </w:rPr>
      </w:r>
      <w:r>
        <w:pict>
          <v:rect id="AutoShape 1" o:spid="_x0000_s1026" alt="blob:https://web.whatsapp.com/42ea8dd2-046e-4532-af6c-958e026f9034"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" filled="f" stroked="f">
            <o:lock v:ext="edit" aspectratio="t"/>
            <w10:wrap type="none"/>
            <w10:anchorlock/>
          </v:rect>
        </w:pict>
      </w:r>
    </w:p>
    <w:p w:rsidR="002F35AD" w:rsidRDefault="002F35AD" w:rsidP="00940364">
      <w:pPr>
        <w:spacing w:after="0" w:line="408" w:lineRule="auto"/>
        <w:ind w:left="120"/>
        <w:jc w:val="center"/>
        <w:rPr>
          <w:rFonts w:ascii="Times New Roman" w:hAnsi="Times New Roman"/>
          <w:b/>
          <w:color w:val="000000"/>
          <w:sz w:val="24"/>
          <w:szCs w:val="24"/>
          <w:lang w:val="ru-RU"/>
        </w:rPr>
      </w:pPr>
      <w:r>
        <w:rPr>
          <w:noProof/>
          <w:lang w:val="ru-RU" w:eastAsia="ru-RU"/>
        </w:rPr>
        <w:drawing>
          <wp:inline distT="0" distB="0" distL="0" distR="0" wp14:anchorId="588721B3" wp14:editId="0E196061">
            <wp:extent cx="6300165" cy="8403021"/>
            <wp:effectExtent l="0" t="0" r="0" b="0"/>
            <wp:docPr id="2" name="Рисунок 2" descr="C:\Users\User\Downloads\WhatsApp Image 2025-10-05 at 20.35.1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5-10-05 at 20.35.17 (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2319" cy="8405894"/>
                    </a:xfrm>
                    <a:prstGeom prst="rect">
                      <a:avLst/>
                    </a:prstGeom>
                    <a:noFill/>
                    <a:ln>
                      <a:noFill/>
                    </a:ln>
                  </pic:spPr>
                </pic:pic>
              </a:graphicData>
            </a:graphic>
          </wp:inline>
        </w:drawing>
      </w:r>
    </w:p>
    <w:p w:rsidR="00940364" w:rsidRDefault="00940364" w:rsidP="00940364">
      <w:pPr>
        <w:spacing w:after="0" w:line="408" w:lineRule="auto"/>
        <w:ind w:left="120"/>
        <w:jc w:val="center"/>
        <w:rPr>
          <w:sz w:val="24"/>
          <w:szCs w:val="24"/>
          <w:lang w:val="ru-RU"/>
        </w:rPr>
      </w:pPr>
      <w:r>
        <w:rPr>
          <w:rFonts w:ascii="Times New Roman" w:hAnsi="Times New Roman"/>
          <w:b/>
          <w:color w:val="000000"/>
          <w:sz w:val="24"/>
          <w:szCs w:val="24"/>
          <w:lang w:val="ru-RU"/>
        </w:rPr>
        <w:lastRenderedPageBreak/>
        <w:t>МИН</w:t>
      </w:r>
      <w:bookmarkStart w:id="1" w:name="_GoBack"/>
      <w:bookmarkEnd w:id="1"/>
      <w:r>
        <w:rPr>
          <w:rFonts w:ascii="Times New Roman" w:hAnsi="Times New Roman"/>
          <w:b/>
          <w:color w:val="000000"/>
          <w:sz w:val="24"/>
          <w:szCs w:val="24"/>
          <w:lang w:val="ru-RU"/>
        </w:rPr>
        <w:t>ИСТЕРСТВО ПРОСВЕЩЕНИЯ РОССИЙСКОЙ ФЕДЕРАЦИИ</w:t>
      </w:r>
    </w:p>
    <w:p w:rsidR="00940364" w:rsidRDefault="00940364" w:rsidP="00940364">
      <w:pPr>
        <w:spacing w:after="0" w:line="408" w:lineRule="auto"/>
        <w:ind w:left="120"/>
        <w:jc w:val="center"/>
        <w:rPr>
          <w:sz w:val="24"/>
          <w:szCs w:val="24"/>
          <w:lang w:val="ru-RU"/>
        </w:rPr>
      </w:pPr>
      <w:r>
        <w:rPr>
          <w:rFonts w:ascii="Times New Roman" w:hAnsi="Times New Roman"/>
          <w:b/>
          <w:color w:val="000000"/>
          <w:sz w:val="24"/>
          <w:szCs w:val="24"/>
          <w:lang w:val="ru-RU"/>
        </w:rPr>
        <w:t xml:space="preserve">Министерство просвещения Республики Башкортостан </w:t>
      </w:r>
      <w:bookmarkStart w:id="2" w:name="37ac6180-0491-4e51-bcdc-02f177e3ca02"/>
      <w:bookmarkEnd w:id="2"/>
    </w:p>
    <w:p w:rsidR="00940364" w:rsidRDefault="00940364" w:rsidP="00940364">
      <w:pPr>
        <w:spacing w:after="0" w:line="408" w:lineRule="auto"/>
        <w:ind w:left="120"/>
        <w:jc w:val="center"/>
        <w:rPr>
          <w:sz w:val="24"/>
          <w:szCs w:val="24"/>
          <w:lang w:val="ru-RU"/>
        </w:rPr>
      </w:pPr>
      <w:r>
        <w:rPr>
          <w:rFonts w:ascii="Times New Roman" w:hAnsi="Times New Roman"/>
          <w:b/>
          <w:color w:val="000000"/>
          <w:sz w:val="24"/>
          <w:szCs w:val="24"/>
          <w:lang w:val="ru-RU"/>
        </w:rPr>
        <w:t>МКУ отдел образования муниципального района Аургазинский район</w:t>
      </w:r>
      <w:bookmarkStart w:id="3" w:name="8ada58fd-6609-4cda-9277-f572cdc08664"/>
      <w:bookmarkEnd w:id="3"/>
    </w:p>
    <w:p w:rsidR="00940364" w:rsidRDefault="00940364" w:rsidP="00940364">
      <w:pPr>
        <w:spacing w:after="0" w:line="408" w:lineRule="auto"/>
        <w:ind w:left="120"/>
        <w:jc w:val="center"/>
        <w:rPr>
          <w:sz w:val="24"/>
          <w:szCs w:val="24"/>
          <w:lang w:val="ru-RU"/>
        </w:rPr>
      </w:pPr>
      <w:r>
        <w:rPr>
          <w:rFonts w:ascii="Times New Roman" w:hAnsi="Times New Roman"/>
          <w:b/>
          <w:color w:val="000000"/>
          <w:sz w:val="24"/>
          <w:szCs w:val="24"/>
          <w:lang w:val="ru-RU"/>
        </w:rPr>
        <w:t>МБОУ СОШ с.Месели</w:t>
      </w:r>
    </w:p>
    <w:p w:rsidR="00415201" w:rsidRPr="007E0BF0" w:rsidRDefault="00415201">
      <w:pPr>
        <w:spacing w:after="0"/>
        <w:ind w:left="120"/>
        <w:rPr>
          <w:sz w:val="24"/>
          <w:szCs w:val="24"/>
          <w:lang w:val="ru-RU"/>
        </w:rPr>
      </w:pPr>
    </w:p>
    <w:p w:rsidR="00415201" w:rsidRPr="007E0BF0" w:rsidRDefault="00415201">
      <w:pPr>
        <w:spacing w:after="0"/>
        <w:ind w:left="120"/>
        <w:rPr>
          <w:sz w:val="24"/>
          <w:szCs w:val="24"/>
          <w:lang w:val="ru-RU"/>
        </w:rPr>
      </w:pPr>
    </w:p>
    <w:p w:rsidR="00415201" w:rsidRPr="007E0BF0" w:rsidRDefault="00415201">
      <w:pPr>
        <w:spacing w:after="0"/>
        <w:ind w:left="120"/>
        <w:rPr>
          <w:sz w:val="24"/>
          <w:szCs w:val="24"/>
          <w:lang w:val="ru-RU"/>
        </w:rPr>
      </w:pPr>
    </w:p>
    <w:p w:rsidR="00415201" w:rsidRPr="007E0BF0" w:rsidRDefault="00415201">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FC095B" w:rsidRPr="007E0BF0" w:rsidTr="00FC095B">
        <w:tc>
          <w:tcPr>
            <w:tcW w:w="3114" w:type="dxa"/>
          </w:tcPr>
          <w:p w:rsidR="00FC095B" w:rsidRPr="007E0BF0" w:rsidRDefault="008C7234" w:rsidP="00845A38">
            <w:pPr>
              <w:autoSpaceDE w:val="0"/>
              <w:autoSpaceDN w:val="0"/>
              <w:spacing w:after="120"/>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РАССМОТРЕНО</w:t>
            </w:r>
          </w:p>
          <w:p w:rsidR="00FC095B" w:rsidRPr="007E0BF0" w:rsidRDefault="008C7234" w:rsidP="00845A38">
            <w:pPr>
              <w:autoSpaceDE w:val="0"/>
              <w:autoSpaceDN w:val="0"/>
              <w:spacing w:after="120"/>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Руководитель МО</w:t>
            </w:r>
          </w:p>
          <w:p w:rsidR="00FC095B" w:rsidRPr="007E0BF0" w:rsidRDefault="007F4028" w:rsidP="00845A38">
            <w:pPr>
              <w:autoSpaceDE w:val="0"/>
              <w:autoSpaceDN w:val="0"/>
              <w:spacing w:after="120" w:line="240" w:lineRule="auto"/>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__________</w:t>
            </w:r>
            <w:r w:rsidR="008C7234" w:rsidRPr="007E0BF0">
              <w:rPr>
                <w:rFonts w:ascii="Times New Roman" w:eastAsia="Times New Roman" w:hAnsi="Times New Roman"/>
                <w:color w:val="000000"/>
                <w:sz w:val="24"/>
                <w:szCs w:val="24"/>
                <w:lang w:val="ru-RU"/>
              </w:rPr>
              <w:t>Алексеева Н.Н.</w:t>
            </w:r>
          </w:p>
          <w:p w:rsidR="007E0BF0" w:rsidRDefault="007F4028" w:rsidP="00845A38">
            <w:pPr>
              <w:autoSpaceDE w:val="0"/>
              <w:autoSpaceDN w:val="0"/>
              <w:spacing w:after="0" w:line="240" w:lineRule="auto"/>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Протокол № 1</w:t>
            </w:r>
          </w:p>
          <w:p w:rsidR="00FC095B" w:rsidRPr="007E0BF0" w:rsidRDefault="007F4028" w:rsidP="00845A38">
            <w:pPr>
              <w:autoSpaceDE w:val="0"/>
              <w:autoSpaceDN w:val="0"/>
              <w:spacing w:after="0" w:line="240" w:lineRule="auto"/>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 xml:space="preserve"> от 30.08.2025г</w:t>
            </w:r>
          </w:p>
          <w:p w:rsidR="00FC095B" w:rsidRPr="007E0BF0" w:rsidRDefault="00FC095B" w:rsidP="00845A38">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FC095B" w:rsidRPr="007E0BF0" w:rsidRDefault="008C7234" w:rsidP="00845A38">
            <w:pPr>
              <w:autoSpaceDE w:val="0"/>
              <w:autoSpaceDN w:val="0"/>
              <w:spacing w:after="120"/>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СОГЛАСОВАНО</w:t>
            </w:r>
          </w:p>
          <w:p w:rsidR="00FC095B" w:rsidRPr="007E0BF0" w:rsidRDefault="008C7234" w:rsidP="00845A38">
            <w:pPr>
              <w:autoSpaceDE w:val="0"/>
              <w:autoSpaceDN w:val="0"/>
              <w:spacing w:after="120"/>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Зам УВР</w:t>
            </w:r>
          </w:p>
          <w:p w:rsidR="00FC095B" w:rsidRPr="007E0BF0" w:rsidRDefault="007F4028" w:rsidP="00845A38">
            <w:pPr>
              <w:autoSpaceDE w:val="0"/>
              <w:autoSpaceDN w:val="0"/>
              <w:spacing w:after="120" w:line="240" w:lineRule="auto"/>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____________</w:t>
            </w:r>
            <w:r w:rsidR="008C7234" w:rsidRPr="007E0BF0">
              <w:rPr>
                <w:rFonts w:ascii="Times New Roman" w:eastAsia="Times New Roman" w:hAnsi="Times New Roman"/>
                <w:color w:val="000000"/>
                <w:sz w:val="24"/>
                <w:szCs w:val="24"/>
                <w:lang w:val="ru-RU"/>
              </w:rPr>
              <w:t>Ефимова И.Я.</w:t>
            </w:r>
          </w:p>
          <w:p w:rsidR="007E0BF0" w:rsidRDefault="007F4028" w:rsidP="00845A38">
            <w:pPr>
              <w:autoSpaceDE w:val="0"/>
              <w:autoSpaceDN w:val="0"/>
              <w:spacing w:after="0" w:line="240" w:lineRule="auto"/>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Протокол № 1</w:t>
            </w:r>
          </w:p>
          <w:p w:rsidR="007F4028" w:rsidRPr="007E0BF0" w:rsidRDefault="007F4028" w:rsidP="00845A38">
            <w:pPr>
              <w:autoSpaceDE w:val="0"/>
              <w:autoSpaceDN w:val="0"/>
              <w:spacing w:after="0" w:line="240" w:lineRule="auto"/>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 xml:space="preserve"> от 30.08.2025г</w:t>
            </w:r>
          </w:p>
          <w:p w:rsidR="00FC095B" w:rsidRPr="007E0BF0" w:rsidRDefault="00FC095B" w:rsidP="00845A38">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FC095B" w:rsidRPr="007E0BF0" w:rsidRDefault="008C7234" w:rsidP="00845A38">
            <w:pPr>
              <w:autoSpaceDE w:val="0"/>
              <w:autoSpaceDN w:val="0"/>
              <w:spacing w:after="120"/>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УТВЕРЖДЕНО</w:t>
            </w:r>
          </w:p>
          <w:p w:rsidR="00FC095B" w:rsidRPr="007E0BF0" w:rsidRDefault="008C7234" w:rsidP="00845A38">
            <w:pPr>
              <w:autoSpaceDE w:val="0"/>
              <w:autoSpaceDN w:val="0"/>
              <w:spacing w:after="120"/>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Директор школы</w:t>
            </w:r>
          </w:p>
          <w:p w:rsidR="00FC095B" w:rsidRPr="007E0BF0" w:rsidRDefault="00940364" w:rsidP="00940364">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008C7234" w:rsidRPr="007E0BF0">
              <w:rPr>
                <w:rFonts w:ascii="Times New Roman" w:eastAsia="Times New Roman" w:hAnsi="Times New Roman"/>
                <w:color w:val="000000"/>
                <w:sz w:val="24"/>
                <w:szCs w:val="24"/>
                <w:lang w:val="ru-RU"/>
              </w:rPr>
              <w:t>Иванов Н.А.</w:t>
            </w:r>
          </w:p>
          <w:p w:rsidR="007E0BF0" w:rsidRDefault="007F4028" w:rsidP="00845A38">
            <w:pPr>
              <w:autoSpaceDE w:val="0"/>
              <w:autoSpaceDN w:val="0"/>
              <w:spacing w:after="0" w:line="240" w:lineRule="auto"/>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 xml:space="preserve">Приказ  № 137 </w:t>
            </w:r>
          </w:p>
          <w:p w:rsidR="007F4028" w:rsidRPr="007E0BF0" w:rsidRDefault="007F4028" w:rsidP="00845A38">
            <w:pPr>
              <w:autoSpaceDE w:val="0"/>
              <w:autoSpaceDN w:val="0"/>
              <w:spacing w:after="0" w:line="240" w:lineRule="auto"/>
              <w:jc w:val="center"/>
              <w:rPr>
                <w:rFonts w:ascii="Times New Roman" w:eastAsia="Times New Roman" w:hAnsi="Times New Roman"/>
                <w:color w:val="000000"/>
                <w:sz w:val="24"/>
                <w:szCs w:val="24"/>
                <w:lang w:val="ru-RU"/>
              </w:rPr>
            </w:pPr>
            <w:r w:rsidRPr="007E0BF0">
              <w:rPr>
                <w:rFonts w:ascii="Times New Roman" w:eastAsia="Times New Roman" w:hAnsi="Times New Roman"/>
                <w:color w:val="000000"/>
                <w:sz w:val="24"/>
                <w:szCs w:val="24"/>
                <w:lang w:val="ru-RU"/>
              </w:rPr>
              <w:t>от 30.08.2025г</w:t>
            </w:r>
          </w:p>
          <w:p w:rsidR="00FC095B" w:rsidRPr="007E0BF0" w:rsidRDefault="00FC095B" w:rsidP="00845A38">
            <w:pPr>
              <w:autoSpaceDE w:val="0"/>
              <w:autoSpaceDN w:val="0"/>
              <w:spacing w:after="120" w:line="240" w:lineRule="auto"/>
              <w:jc w:val="center"/>
              <w:rPr>
                <w:rFonts w:ascii="Times New Roman" w:eastAsia="Times New Roman" w:hAnsi="Times New Roman"/>
                <w:color w:val="000000"/>
                <w:sz w:val="24"/>
                <w:szCs w:val="24"/>
                <w:lang w:val="ru-RU"/>
              </w:rPr>
            </w:pPr>
          </w:p>
        </w:tc>
      </w:tr>
    </w:tbl>
    <w:p w:rsidR="00415201" w:rsidRPr="007E0BF0" w:rsidRDefault="00415201">
      <w:pPr>
        <w:spacing w:after="0"/>
        <w:ind w:left="120"/>
        <w:rPr>
          <w:sz w:val="24"/>
          <w:szCs w:val="24"/>
          <w:lang w:val="ru-RU"/>
        </w:rPr>
      </w:pPr>
    </w:p>
    <w:p w:rsidR="00415201" w:rsidRPr="007E0BF0" w:rsidRDefault="00415201">
      <w:pPr>
        <w:spacing w:after="0"/>
        <w:ind w:left="120"/>
        <w:rPr>
          <w:sz w:val="24"/>
          <w:szCs w:val="24"/>
          <w:lang w:val="ru-RU"/>
        </w:rPr>
      </w:pPr>
    </w:p>
    <w:p w:rsidR="00415201" w:rsidRPr="007E0BF0" w:rsidRDefault="00415201">
      <w:pPr>
        <w:spacing w:after="0"/>
        <w:ind w:left="120"/>
        <w:rPr>
          <w:sz w:val="24"/>
          <w:szCs w:val="24"/>
          <w:lang w:val="ru-RU"/>
        </w:rPr>
      </w:pPr>
    </w:p>
    <w:p w:rsidR="00415201" w:rsidRPr="007E0BF0" w:rsidRDefault="00415201">
      <w:pPr>
        <w:spacing w:after="0"/>
        <w:ind w:left="120"/>
        <w:rPr>
          <w:sz w:val="24"/>
          <w:szCs w:val="24"/>
          <w:lang w:val="ru-RU"/>
        </w:rPr>
      </w:pPr>
    </w:p>
    <w:p w:rsidR="00415201" w:rsidRPr="007E0BF0" w:rsidRDefault="00415201">
      <w:pPr>
        <w:spacing w:after="0"/>
        <w:ind w:left="120"/>
        <w:rPr>
          <w:sz w:val="24"/>
          <w:szCs w:val="24"/>
          <w:lang w:val="ru-RU"/>
        </w:rPr>
      </w:pPr>
    </w:p>
    <w:p w:rsidR="00415201" w:rsidRPr="007E0BF0" w:rsidRDefault="008C7234">
      <w:pPr>
        <w:spacing w:after="0" w:line="408" w:lineRule="auto"/>
        <w:ind w:left="120"/>
        <w:jc w:val="center"/>
        <w:rPr>
          <w:sz w:val="24"/>
          <w:szCs w:val="24"/>
          <w:lang w:val="ru-RU"/>
        </w:rPr>
      </w:pPr>
      <w:r w:rsidRPr="007E0BF0">
        <w:rPr>
          <w:rFonts w:ascii="Times New Roman" w:hAnsi="Times New Roman"/>
          <w:b/>
          <w:color w:val="000000"/>
          <w:sz w:val="24"/>
          <w:szCs w:val="24"/>
          <w:lang w:val="ru-RU"/>
        </w:rPr>
        <w:t>РАБОЧАЯ ПРОГРАММА</w:t>
      </w:r>
    </w:p>
    <w:p w:rsidR="00415201" w:rsidRPr="007E0BF0" w:rsidRDefault="008C7234">
      <w:pPr>
        <w:spacing w:after="0" w:line="408" w:lineRule="auto"/>
        <w:ind w:left="120"/>
        <w:jc w:val="center"/>
        <w:rPr>
          <w:sz w:val="24"/>
          <w:szCs w:val="24"/>
          <w:lang w:val="ru-RU"/>
        </w:rPr>
      </w:pPr>
      <w:r w:rsidRPr="007E0BF0">
        <w:rPr>
          <w:rFonts w:ascii="Times New Roman" w:hAnsi="Times New Roman"/>
          <w:color w:val="000000"/>
          <w:sz w:val="24"/>
          <w:szCs w:val="24"/>
          <w:lang w:val="ru-RU"/>
        </w:rPr>
        <w:t>(</w:t>
      </w:r>
      <w:r w:rsidRPr="007E0BF0">
        <w:rPr>
          <w:rFonts w:ascii="Times New Roman" w:hAnsi="Times New Roman"/>
          <w:color w:val="000000"/>
          <w:sz w:val="24"/>
          <w:szCs w:val="24"/>
        </w:rPr>
        <w:t>ID</w:t>
      </w:r>
      <w:r w:rsidRPr="007E0BF0">
        <w:rPr>
          <w:rFonts w:ascii="Times New Roman" w:hAnsi="Times New Roman"/>
          <w:color w:val="000000"/>
          <w:sz w:val="24"/>
          <w:szCs w:val="24"/>
          <w:lang w:val="ru-RU"/>
        </w:rPr>
        <w:t xml:space="preserve"> 7868991)</w:t>
      </w:r>
    </w:p>
    <w:p w:rsidR="00415201" w:rsidRPr="007E0BF0" w:rsidRDefault="00415201">
      <w:pPr>
        <w:spacing w:after="0"/>
        <w:ind w:left="120"/>
        <w:jc w:val="center"/>
        <w:rPr>
          <w:sz w:val="24"/>
          <w:szCs w:val="24"/>
          <w:lang w:val="ru-RU"/>
        </w:rPr>
      </w:pPr>
    </w:p>
    <w:p w:rsidR="00415201" w:rsidRPr="007E0BF0" w:rsidRDefault="008C7234">
      <w:pPr>
        <w:spacing w:after="0" w:line="408" w:lineRule="auto"/>
        <w:ind w:left="120"/>
        <w:jc w:val="center"/>
        <w:rPr>
          <w:sz w:val="24"/>
          <w:szCs w:val="24"/>
          <w:lang w:val="ru-RU"/>
        </w:rPr>
      </w:pPr>
      <w:r w:rsidRPr="007E0BF0">
        <w:rPr>
          <w:rFonts w:ascii="Times New Roman" w:hAnsi="Times New Roman"/>
          <w:b/>
          <w:color w:val="000000"/>
          <w:sz w:val="24"/>
          <w:szCs w:val="24"/>
          <w:lang w:val="ru-RU"/>
        </w:rPr>
        <w:t>учебного предмета «Биология» (Базовый уровень)</w:t>
      </w:r>
    </w:p>
    <w:p w:rsidR="00415201" w:rsidRPr="007E0BF0" w:rsidRDefault="008C7234">
      <w:pPr>
        <w:spacing w:after="0" w:line="408" w:lineRule="auto"/>
        <w:ind w:left="120"/>
        <w:jc w:val="center"/>
        <w:rPr>
          <w:sz w:val="24"/>
          <w:szCs w:val="24"/>
          <w:lang w:val="ru-RU"/>
        </w:rPr>
      </w:pPr>
      <w:r w:rsidRPr="007E0BF0">
        <w:rPr>
          <w:rFonts w:ascii="Times New Roman" w:hAnsi="Times New Roman"/>
          <w:color w:val="000000"/>
          <w:sz w:val="24"/>
          <w:szCs w:val="24"/>
          <w:lang w:val="ru-RU"/>
        </w:rPr>
        <w:t xml:space="preserve">для обучающихся 5 – 9 классов </w:t>
      </w:r>
    </w:p>
    <w:p w:rsidR="00415201" w:rsidRPr="007E0BF0" w:rsidRDefault="00415201">
      <w:pPr>
        <w:spacing w:after="0"/>
        <w:ind w:left="120"/>
        <w:jc w:val="center"/>
        <w:rPr>
          <w:sz w:val="24"/>
          <w:szCs w:val="24"/>
          <w:lang w:val="ru-RU"/>
        </w:rPr>
      </w:pPr>
    </w:p>
    <w:p w:rsidR="00415201" w:rsidRPr="007E0BF0" w:rsidRDefault="00415201">
      <w:pPr>
        <w:spacing w:after="0"/>
        <w:ind w:left="120"/>
        <w:jc w:val="center"/>
        <w:rPr>
          <w:sz w:val="24"/>
          <w:szCs w:val="24"/>
          <w:lang w:val="ru-RU"/>
        </w:rPr>
      </w:pPr>
    </w:p>
    <w:p w:rsidR="00415201" w:rsidRPr="007E0BF0" w:rsidRDefault="00415201">
      <w:pPr>
        <w:spacing w:after="0"/>
        <w:ind w:left="120"/>
        <w:jc w:val="center"/>
        <w:rPr>
          <w:sz w:val="24"/>
          <w:szCs w:val="24"/>
          <w:lang w:val="ru-RU"/>
        </w:rPr>
      </w:pPr>
    </w:p>
    <w:p w:rsidR="00415201" w:rsidRPr="007E0BF0" w:rsidRDefault="00415201">
      <w:pPr>
        <w:spacing w:after="0"/>
        <w:ind w:left="120"/>
        <w:jc w:val="center"/>
        <w:rPr>
          <w:sz w:val="24"/>
          <w:szCs w:val="24"/>
          <w:lang w:val="ru-RU"/>
        </w:rPr>
      </w:pPr>
    </w:p>
    <w:p w:rsidR="00415201" w:rsidRPr="007E0BF0" w:rsidRDefault="00415201">
      <w:pPr>
        <w:spacing w:after="0"/>
        <w:ind w:left="120"/>
        <w:jc w:val="center"/>
        <w:rPr>
          <w:sz w:val="24"/>
          <w:szCs w:val="24"/>
          <w:lang w:val="ru-RU"/>
        </w:rPr>
      </w:pPr>
    </w:p>
    <w:p w:rsidR="00415201" w:rsidRPr="007E0BF0" w:rsidRDefault="00415201">
      <w:pPr>
        <w:spacing w:after="0"/>
        <w:ind w:left="120"/>
        <w:jc w:val="center"/>
        <w:rPr>
          <w:sz w:val="24"/>
          <w:szCs w:val="24"/>
          <w:lang w:val="ru-RU"/>
        </w:rPr>
      </w:pPr>
    </w:p>
    <w:p w:rsidR="00415201" w:rsidRPr="007E0BF0" w:rsidRDefault="00415201">
      <w:pPr>
        <w:spacing w:after="0"/>
        <w:ind w:left="120"/>
        <w:jc w:val="center"/>
        <w:rPr>
          <w:sz w:val="24"/>
          <w:szCs w:val="24"/>
          <w:lang w:val="ru-RU"/>
        </w:rPr>
      </w:pPr>
    </w:p>
    <w:p w:rsidR="00415201" w:rsidRPr="007E0BF0" w:rsidRDefault="00415201">
      <w:pPr>
        <w:spacing w:after="0"/>
        <w:ind w:left="120"/>
        <w:jc w:val="center"/>
        <w:rPr>
          <w:sz w:val="24"/>
          <w:szCs w:val="24"/>
          <w:lang w:val="ru-RU"/>
        </w:rPr>
      </w:pPr>
    </w:p>
    <w:p w:rsidR="00415201" w:rsidRPr="007E0BF0" w:rsidRDefault="00415201">
      <w:pPr>
        <w:spacing w:after="0"/>
        <w:ind w:left="120"/>
        <w:jc w:val="center"/>
        <w:rPr>
          <w:sz w:val="24"/>
          <w:szCs w:val="24"/>
          <w:lang w:val="ru-RU"/>
        </w:rPr>
      </w:pPr>
    </w:p>
    <w:p w:rsidR="007E0BF0" w:rsidRPr="007E0BF0" w:rsidRDefault="007E0BF0">
      <w:pPr>
        <w:spacing w:after="0"/>
        <w:ind w:left="120"/>
        <w:jc w:val="center"/>
        <w:rPr>
          <w:sz w:val="24"/>
          <w:szCs w:val="24"/>
          <w:lang w:val="ru-RU"/>
        </w:rPr>
      </w:pPr>
    </w:p>
    <w:p w:rsidR="00415201" w:rsidRPr="007E0BF0" w:rsidRDefault="00415201">
      <w:pPr>
        <w:spacing w:after="0"/>
        <w:ind w:left="120"/>
        <w:jc w:val="center"/>
        <w:rPr>
          <w:sz w:val="24"/>
          <w:szCs w:val="24"/>
          <w:lang w:val="ru-RU"/>
        </w:rPr>
      </w:pPr>
    </w:p>
    <w:p w:rsidR="00415201" w:rsidRPr="007E0BF0" w:rsidRDefault="00415201">
      <w:pPr>
        <w:spacing w:after="0"/>
        <w:ind w:left="120"/>
        <w:jc w:val="center"/>
        <w:rPr>
          <w:sz w:val="24"/>
          <w:szCs w:val="24"/>
          <w:lang w:val="ru-RU"/>
        </w:rPr>
      </w:pPr>
    </w:p>
    <w:p w:rsidR="00415201" w:rsidRPr="007E0BF0" w:rsidRDefault="008C7234" w:rsidP="00845A38">
      <w:pPr>
        <w:spacing w:after="0"/>
        <w:ind w:left="120"/>
        <w:jc w:val="center"/>
        <w:rPr>
          <w:rFonts w:ascii="Times New Roman" w:hAnsi="Times New Roman"/>
          <w:b/>
          <w:color w:val="000000"/>
          <w:sz w:val="24"/>
          <w:szCs w:val="24"/>
          <w:lang w:val="ru-RU"/>
        </w:rPr>
      </w:pPr>
      <w:bookmarkStart w:id="4" w:name="0e4163ab-ce05-47cb-a8af-92a1d51c1d1b"/>
      <w:r w:rsidRPr="007E0BF0">
        <w:rPr>
          <w:rFonts w:ascii="Times New Roman" w:hAnsi="Times New Roman"/>
          <w:b/>
          <w:color w:val="000000"/>
          <w:sz w:val="24"/>
          <w:szCs w:val="24"/>
          <w:lang w:val="ru-RU"/>
        </w:rPr>
        <w:t>Месели</w:t>
      </w:r>
      <w:bookmarkEnd w:id="4"/>
      <w:r w:rsidRPr="007E0BF0">
        <w:rPr>
          <w:rFonts w:ascii="Times New Roman" w:hAnsi="Times New Roman"/>
          <w:b/>
          <w:color w:val="000000"/>
          <w:sz w:val="24"/>
          <w:szCs w:val="24"/>
          <w:lang w:val="ru-RU"/>
        </w:rPr>
        <w:t xml:space="preserve"> </w:t>
      </w:r>
      <w:bookmarkStart w:id="5" w:name="491e05a7-f9e6-4844-988f-66989e75e9e7"/>
      <w:r w:rsidRPr="007E0BF0">
        <w:rPr>
          <w:rFonts w:ascii="Times New Roman" w:hAnsi="Times New Roman"/>
          <w:b/>
          <w:color w:val="000000"/>
          <w:sz w:val="24"/>
          <w:szCs w:val="24"/>
          <w:lang w:val="ru-RU"/>
        </w:rPr>
        <w:t>202</w:t>
      </w:r>
      <w:bookmarkEnd w:id="5"/>
      <w:r w:rsidR="00344301" w:rsidRPr="007E0BF0">
        <w:rPr>
          <w:rFonts w:ascii="Times New Roman" w:hAnsi="Times New Roman"/>
          <w:b/>
          <w:color w:val="000000"/>
          <w:sz w:val="24"/>
          <w:szCs w:val="24"/>
          <w:lang w:val="ru-RU"/>
        </w:rPr>
        <w:t>5</w:t>
      </w:r>
    </w:p>
    <w:p w:rsidR="00344301" w:rsidRPr="007E0BF0" w:rsidRDefault="00344301" w:rsidP="00845A38">
      <w:pPr>
        <w:spacing w:after="0"/>
        <w:ind w:left="120"/>
        <w:jc w:val="center"/>
        <w:rPr>
          <w:sz w:val="24"/>
          <w:szCs w:val="24"/>
          <w:lang w:val="ru-RU"/>
        </w:rPr>
        <w:sectPr w:rsidR="00344301" w:rsidRPr="007E0BF0">
          <w:pgSz w:w="11906" w:h="16383"/>
          <w:pgMar w:top="1134" w:right="850" w:bottom="1134" w:left="1701" w:header="720" w:footer="720" w:gutter="0"/>
          <w:cols w:space="720"/>
        </w:sectPr>
      </w:pPr>
    </w:p>
    <w:p w:rsidR="00415201" w:rsidRPr="007E0BF0" w:rsidRDefault="008C7234" w:rsidP="007E0BF0">
      <w:pPr>
        <w:spacing w:after="0" w:line="264" w:lineRule="auto"/>
        <w:ind w:left="120"/>
        <w:jc w:val="both"/>
        <w:rPr>
          <w:sz w:val="24"/>
          <w:szCs w:val="24"/>
          <w:lang w:val="ru-RU"/>
        </w:rPr>
      </w:pPr>
      <w:bookmarkStart w:id="6" w:name="block-62170345"/>
      <w:bookmarkEnd w:id="0"/>
      <w:r w:rsidRPr="007E0BF0">
        <w:rPr>
          <w:rFonts w:ascii="Times New Roman" w:hAnsi="Times New Roman"/>
          <w:b/>
          <w:color w:val="000000"/>
          <w:sz w:val="24"/>
          <w:szCs w:val="24"/>
          <w:lang w:val="ru-RU"/>
        </w:rPr>
        <w:lastRenderedPageBreak/>
        <w:t>ПОЯСНИТЕЛЬНАЯ ЗАПИСКА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Целями изучения биологии на уровне основного общего образования являются: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415201" w:rsidRPr="007E0BF0" w:rsidRDefault="008C7234">
      <w:pPr>
        <w:spacing w:after="0" w:line="264" w:lineRule="auto"/>
        <w:ind w:firstLine="600"/>
        <w:jc w:val="both"/>
        <w:rPr>
          <w:sz w:val="24"/>
          <w:szCs w:val="24"/>
          <w:lang w:val="ru-RU"/>
        </w:rPr>
      </w:pPr>
      <w:bookmarkStart w:id="7" w:name="3b562cd9-1b1f-4c62-99a2-3c330cdcc105"/>
      <w:r w:rsidRPr="007E0BF0">
        <w:rPr>
          <w:rFonts w:ascii="Times New Roman" w:hAnsi="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15201" w:rsidRPr="007E0BF0" w:rsidRDefault="00415201">
      <w:pPr>
        <w:rPr>
          <w:sz w:val="24"/>
          <w:szCs w:val="24"/>
          <w:lang w:val="ru-RU"/>
        </w:rPr>
        <w:sectPr w:rsidR="00415201" w:rsidRPr="007E0BF0">
          <w:pgSz w:w="11906" w:h="16383"/>
          <w:pgMar w:top="1134" w:right="850" w:bottom="1134" w:left="1701" w:header="720" w:footer="720" w:gutter="0"/>
          <w:cols w:space="720"/>
        </w:sectPr>
      </w:pPr>
    </w:p>
    <w:p w:rsidR="00415201" w:rsidRPr="007E0BF0" w:rsidRDefault="008C7234" w:rsidP="007E0BF0">
      <w:pPr>
        <w:spacing w:after="0" w:line="264" w:lineRule="auto"/>
        <w:ind w:left="120"/>
        <w:jc w:val="both"/>
        <w:rPr>
          <w:sz w:val="24"/>
          <w:szCs w:val="24"/>
        </w:rPr>
      </w:pPr>
      <w:bookmarkStart w:id="8" w:name="block-62170347"/>
      <w:bookmarkEnd w:id="6"/>
      <w:r w:rsidRPr="007E0BF0">
        <w:rPr>
          <w:rFonts w:ascii="Times New Roman" w:hAnsi="Times New Roman"/>
          <w:b/>
          <w:color w:val="000000"/>
          <w:sz w:val="24"/>
          <w:szCs w:val="24"/>
        </w:rPr>
        <w:lastRenderedPageBreak/>
        <w:t>СОДЕРЖАНИЕ ОБУЧЕНИЯ</w:t>
      </w:r>
    </w:p>
    <w:p w:rsidR="00415201" w:rsidRPr="007E0BF0" w:rsidRDefault="008C7234">
      <w:pPr>
        <w:spacing w:after="0" w:line="264" w:lineRule="auto"/>
        <w:ind w:left="120"/>
        <w:jc w:val="both"/>
        <w:rPr>
          <w:sz w:val="24"/>
          <w:szCs w:val="24"/>
        </w:rPr>
      </w:pPr>
      <w:r w:rsidRPr="007E0BF0">
        <w:rPr>
          <w:rFonts w:ascii="Times New Roman" w:hAnsi="Times New Roman"/>
          <w:b/>
          <w:color w:val="000000"/>
          <w:sz w:val="24"/>
          <w:szCs w:val="24"/>
        </w:rPr>
        <w:t>5 КЛАСС</w:t>
      </w:r>
    </w:p>
    <w:p w:rsidR="00415201" w:rsidRPr="007E0BF0" w:rsidRDefault="008C7234">
      <w:pPr>
        <w:numPr>
          <w:ilvl w:val="0"/>
          <w:numId w:val="1"/>
        </w:numPr>
        <w:spacing w:after="0" w:line="264" w:lineRule="auto"/>
        <w:jc w:val="both"/>
        <w:rPr>
          <w:sz w:val="24"/>
          <w:szCs w:val="24"/>
        </w:rPr>
      </w:pPr>
      <w:r w:rsidRPr="007E0BF0">
        <w:rPr>
          <w:rFonts w:ascii="Times New Roman" w:hAnsi="Times New Roman"/>
          <w:b/>
          <w:color w:val="000000"/>
          <w:sz w:val="24"/>
          <w:szCs w:val="24"/>
        </w:rPr>
        <w:t xml:space="preserve"> Биология – наука о живой природе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15201" w:rsidRPr="007E0BF0" w:rsidRDefault="008C7234">
      <w:pPr>
        <w:numPr>
          <w:ilvl w:val="0"/>
          <w:numId w:val="2"/>
        </w:numPr>
        <w:spacing w:after="0" w:line="264" w:lineRule="auto"/>
        <w:jc w:val="both"/>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Методы изучения живой природы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Экскурсии или видеоэкскурсии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Овладение методами изучения живой природы – наблюдением и экспериментом.</w:t>
      </w:r>
    </w:p>
    <w:p w:rsidR="00415201" w:rsidRPr="007E0BF0" w:rsidRDefault="008C7234">
      <w:pPr>
        <w:numPr>
          <w:ilvl w:val="0"/>
          <w:numId w:val="3"/>
        </w:numPr>
        <w:spacing w:after="0" w:line="264" w:lineRule="auto"/>
        <w:jc w:val="both"/>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Организмы – тела живой природы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7E0BF0">
        <w:rPr>
          <w:rFonts w:ascii="Times New Roman" w:hAnsi="Times New Roman"/>
          <w:color w:val="FF0000"/>
          <w:sz w:val="24"/>
          <w:szCs w:val="24"/>
          <w:lang w:val="ru-RU"/>
        </w:rPr>
        <w:t xml:space="preserve"> </w:t>
      </w:r>
      <w:r w:rsidRPr="007E0BF0">
        <w:rPr>
          <w:rFonts w:ascii="Times New Roman" w:hAnsi="Times New Roman"/>
          <w:color w:val="000000"/>
          <w:sz w:val="24"/>
          <w:szCs w:val="24"/>
          <w:lang w:val="ru-RU"/>
        </w:rPr>
        <w:t>Строение клетки под световым микроскопом: клеточная оболочка, цитоплазма, ядро.</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Ознакомление с принципами систематики организмов.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Наблюдение за потреблением воды растением.</w:t>
      </w:r>
    </w:p>
    <w:p w:rsidR="00415201" w:rsidRPr="007E0BF0" w:rsidRDefault="008C7234">
      <w:pPr>
        <w:numPr>
          <w:ilvl w:val="0"/>
          <w:numId w:val="4"/>
        </w:numPr>
        <w:spacing w:after="0" w:line="264" w:lineRule="auto"/>
        <w:jc w:val="both"/>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Организмы и среда обитания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Экскурсии или видеоэкскурсии.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Растительный и животный мир родного края (краеведение).</w:t>
      </w:r>
    </w:p>
    <w:p w:rsidR="00415201" w:rsidRPr="007E0BF0" w:rsidRDefault="008C7234">
      <w:pPr>
        <w:numPr>
          <w:ilvl w:val="0"/>
          <w:numId w:val="5"/>
        </w:numPr>
        <w:spacing w:after="0" w:line="264" w:lineRule="auto"/>
        <w:jc w:val="both"/>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Природные сообщества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Экскурсии или видеоэкскурсии.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сезонных явлений в жизни природных сообществ.</w:t>
      </w:r>
    </w:p>
    <w:p w:rsidR="00415201" w:rsidRPr="007E0BF0" w:rsidRDefault="008C7234">
      <w:pPr>
        <w:numPr>
          <w:ilvl w:val="0"/>
          <w:numId w:val="6"/>
        </w:numPr>
        <w:spacing w:after="0" w:line="264" w:lineRule="auto"/>
        <w:jc w:val="both"/>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Живая природа и человек</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rsidR="00415201" w:rsidRPr="007E0BF0" w:rsidRDefault="008C7234" w:rsidP="007E0BF0">
      <w:pPr>
        <w:spacing w:after="0" w:line="264" w:lineRule="auto"/>
        <w:jc w:val="both"/>
        <w:rPr>
          <w:sz w:val="24"/>
          <w:szCs w:val="24"/>
        </w:rPr>
      </w:pPr>
      <w:r w:rsidRPr="007E0BF0">
        <w:rPr>
          <w:rFonts w:ascii="Times New Roman" w:hAnsi="Times New Roman"/>
          <w:b/>
          <w:color w:val="000000"/>
          <w:sz w:val="24"/>
          <w:szCs w:val="24"/>
        </w:rPr>
        <w:lastRenderedPageBreak/>
        <w:t>6 КЛАСС</w:t>
      </w:r>
    </w:p>
    <w:p w:rsidR="00415201" w:rsidRPr="007E0BF0" w:rsidRDefault="008C7234">
      <w:pPr>
        <w:numPr>
          <w:ilvl w:val="0"/>
          <w:numId w:val="7"/>
        </w:numPr>
        <w:spacing w:after="0" w:line="264" w:lineRule="auto"/>
        <w:jc w:val="both"/>
        <w:rPr>
          <w:sz w:val="24"/>
          <w:szCs w:val="24"/>
        </w:rPr>
      </w:pPr>
      <w:r w:rsidRPr="007E0BF0">
        <w:rPr>
          <w:rFonts w:ascii="Times New Roman" w:hAnsi="Times New Roman"/>
          <w:b/>
          <w:color w:val="000000"/>
          <w:sz w:val="24"/>
          <w:szCs w:val="24"/>
        </w:rPr>
        <w:t xml:space="preserve"> Растительный организм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микроскопического строения листа водного растения элодеи.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растительных тканей (использование микропрепаратов).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Обнаружение неорганических и органических веществ в растении.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Экскурсии или видеоэкскурсии.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Ознакомление в природе с цветковыми растениями.</w:t>
      </w:r>
    </w:p>
    <w:p w:rsidR="00415201" w:rsidRPr="007E0BF0" w:rsidRDefault="008C7234">
      <w:pPr>
        <w:numPr>
          <w:ilvl w:val="0"/>
          <w:numId w:val="8"/>
        </w:numPr>
        <w:spacing w:after="0" w:line="264" w:lineRule="auto"/>
        <w:jc w:val="both"/>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Строение и многообразие покрытосеменных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Строение семян. Состав и строение семян.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микропрепарата клеток корня.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микроскопического строения листа (на готовых микропрепаратах).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Рассматривание микроскопического строения ветки дерева (на готовом микропрепарате).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Исследование строения корневища, клубня, луковицы.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цветков.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Ознакомление с различными типами соцветий.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семян двудольных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семян однодольных растений.</w:t>
      </w:r>
    </w:p>
    <w:p w:rsidR="00415201" w:rsidRPr="007E0BF0" w:rsidRDefault="008C7234">
      <w:pPr>
        <w:numPr>
          <w:ilvl w:val="0"/>
          <w:numId w:val="9"/>
        </w:numPr>
        <w:spacing w:after="0" w:line="264" w:lineRule="auto"/>
        <w:jc w:val="both"/>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Жизнедеятельность растительного организма</w:t>
      </w:r>
    </w:p>
    <w:p w:rsidR="00415201" w:rsidRPr="007E0BF0" w:rsidRDefault="008C7234">
      <w:pPr>
        <w:spacing w:after="0" w:line="264" w:lineRule="auto"/>
        <w:ind w:firstLine="600"/>
        <w:jc w:val="both"/>
        <w:rPr>
          <w:sz w:val="24"/>
          <w:szCs w:val="24"/>
        </w:rPr>
      </w:pPr>
      <w:r w:rsidRPr="007E0BF0">
        <w:rPr>
          <w:rFonts w:ascii="Times New Roman" w:hAnsi="Times New Roman"/>
          <w:b/>
          <w:color w:val="000000"/>
          <w:sz w:val="24"/>
          <w:szCs w:val="24"/>
        </w:rPr>
        <w:t>Обмен веществ у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 xml:space="preserve">Питание растения.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Фотосинтез. Лист – орган воздушного питания. Значение фотосинтеза в природе и в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Дыхание растения.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Транспорт веществ в растении.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Рост и развитие растения.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Прорастание семян. Условия прорастания семян. Подготовка семян к посеву. Развитие проростков.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Наблюдение за ростом корня.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Наблюдение за ростом побега.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Определение возраста дерева по спилу.</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Выявление передвижения воды и минеральных веществ по древесине.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Наблюдение процесса выделения кислорода на свету аквариумными растениями.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роли рыхления для дыхания корней.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Определение всхожести семян культурных растений и посев их в грунт.</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415201" w:rsidRPr="007E0BF0" w:rsidRDefault="008C7234" w:rsidP="007E0BF0">
      <w:pPr>
        <w:spacing w:after="0" w:line="264" w:lineRule="auto"/>
        <w:ind w:firstLine="600"/>
        <w:jc w:val="both"/>
        <w:rPr>
          <w:sz w:val="24"/>
          <w:szCs w:val="24"/>
        </w:rPr>
      </w:pPr>
      <w:r w:rsidRPr="007E0BF0">
        <w:rPr>
          <w:rFonts w:ascii="Times New Roman" w:hAnsi="Times New Roman"/>
          <w:color w:val="000000"/>
          <w:sz w:val="24"/>
          <w:szCs w:val="24"/>
        </w:rPr>
        <w:t>Определение условий прорастания семян.</w:t>
      </w:r>
    </w:p>
    <w:p w:rsidR="00415201" w:rsidRPr="007E0BF0" w:rsidRDefault="008C7234">
      <w:pPr>
        <w:spacing w:after="0" w:line="264" w:lineRule="auto"/>
        <w:ind w:left="120"/>
        <w:jc w:val="both"/>
        <w:rPr>
          <w:sz w:val="24"/>
          <w:szCs w:val="24"/>
        </w:rPr>
      </w:pPr>
      <w:r w:rsidRPr="007E0BF0">
        <w:rPr>
          <w:rFonts w:ascii="Times New Roman" w:hAnsi="Times New Roman"/>
          <w:b/>
          <w:color w:val="000000"/>
          <w:sz w:val="24"/>
          <w:szCs w:val="24"/>
        </w:rPr>
        <w:t>7 КЛАСС</w:t>
      </w:r>
    </w:p>
    <w:p w:rsidR="00415201" w:rsidRPr="007E0BF0" w:rsidRDefault="008C7234">
      <w:pPr>
        <w:numPr>
          <w:ilvl w:val="0"/>
          <w:numId w:val="10"/>
        </w:numPr>
        <w:spacing w:after="0" w:line="264" w:lineRule="auto"/>
        <w:jc w:val="both"/>
        <w:rPr>
          <w:sz w:val="24"/>
          <w:szCs w:val="24"/>
        </w:rPr>
      </w:pPr>
      <w:r w:rsidRPr="007E0BF0">
        <w:rPr>
          <w:rFonts w:ascii="Times New Roman" w:hAnsi="Times New Roman"/>
          <w:b/>
          <w:color w:val="000000"/>
          <w:sz w:val="24"/>
          <w:szCs w:val="24"/>
        </w:rPr>
        <w:t xml:space="preserve"> Систематические группы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w:t>
      </w:r>
      <w:r w:rsidRPr="007E0BF0">
        <w:rPr>
          <w:rFonts w:ascii="Times New Roman" w:hAnsi="Times New Roman"/>
          <w:color w:val="000000"/>
          <w:sz w:val="24"/>
          <w:szCs w:val="24"/>
          <w:lang w:val="ru-RU"/>
        </w:rPr>
        <w:lastRenderedPageBreak/>
        <w:t>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многоклеточных нитчатых водорослей (на примере спирогиры и улотрикса).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внешнего строения мхов (на местных видах).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внешнего строения папоротника или хвоща.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Изучение внешнего строения покрытосеменных растений.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415201" w:rsidRPr="007E0BF0" w:rsidRDefault="008C7234">
      <w:pPr>
        <w:numPr>
          <w:ilvl w:val="0"/>
          <w:numId w:val="11"/>
        </w:numPr>
        <w:spacing w:after="0" w:line="264" w:lineRule="auto"/>
        <w:jc w:val="both"/>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Развитие растительного мира на Земле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Экскурсии или видеоэкскурсии.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Развитие растительного мира на Земле (экскурсия в палеонтологический или краеведческий музей).</w:t>
      </w:r>
    </w:p>
    <w:p w:rsidR="00415201" w:rsidRPr="007E0BF0" w:rsidRDefault="008C7234">
      <w:pPr>
        <w:numPr>
          <w:ilvl w:val="0"/>
          <w:numId w:val="12"/>
        </w:numPr>
        <w:spacing w:after="0" w:line="264" w:lineRule="auto"/>
        <w:jc w:val="both"/>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Растения в природных сообществах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15201" w:rsidRPr="007E0BF0" w:rsidRDefault="008C7234">
      <w:pPr>
        <w:numPr>
          <w:ilvl w:val="0"/>
          <w:numId w:val="13"/>
        </w:numPr>
        <w:spacing w:after="0" w:line="264" w:lineRule="auto"/>
        <w:jc w:val="both"/>
        <w:rPr>
          <w:sz w:val="24"/>
          <w:szCs w:val="24"/>
        </w:rPr>
      </w:pPr>
      <w:r w:rsidRPr="007E0BF0">
        <w:rPr>
          <w:rFonts w:ascii="Times New Roman" w:hAnsi="Times New Roman"/>
          <w:b/>
          <w:color w:val="000000"/>
          <w:sz w:val="24"/>
          <w:szCs w:val="24"/>
        </w:rPr>
        <w:t>Растения и человек</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w:t>
      </w:r>
      <w:r w:rsidRPr="007E0BF0">
        <w:rPr>
          <w:rFonts w:ascii="Times New Roman" w:hAnsi="Times New Roman"/>
          <w:color w:val="000000"/>
          <w:sz w:val="24"/>
          <w:szCs w:val="24"/>
          <w:lang w:val="ru-RU"/>
        </w:rPr>
        <w:lastRenderedPageBreak/>
        <w:t>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Экскурсии или видеоэкскурсии.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Изучение сельскохозяйственных растений региона.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сорных растений региона.</w:t>
      </w:r>
    </w:p>
    <w:p w:rsidR="00415201" w:rsidRPr="007E0BF0" w:rsidRDefault="008C7234">
      <w:pPr>
        <w:numPr>
          <w:ilvl w:val="0"/>
          <w:numId w:val="14"/>
        </w:numPr>
        <w:spacing w:after="0" w:line="264" w:lineRule="auto"/>
        <w:jc w:val="both"/>
        <w:rPr>
          <w:sz w:val="24"/>
          <w:szCs w:val="24"/>
        </w:rPr>
      </w:pPr>
      <w:r w:rsidRPr="007E0BF0">
        <w:rPr>
          <w:rFonts w:ascii="Times New Roman" w:hAnsi="Times New Roman"/>
          <w:b/>
          <w:color w:val="000000"/>
          <w:sz w:val="24"/>
          <w:szCs w:val="24"/>
        </w:rPr>
        <w:t>Грибы. Лишайники. Бактерии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одноклеточных (мукор) и многоклеточных (пеницилл) плесневых грибов.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лишайников.</w:t>
      </w:r>
    </w:p>
    <w:p w:rsidR="00415201" w:rsidRPr="007E0BF0" w:rsidRDefault="008C7234" w:rsidP="007E0BF0">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бактерий (на готовых микропрепаратах).</w:t>
      </w:r>
      <w:bookmarkStart w:id="9" w:name="_TOC_250010"/>
      <w:bookmarkEnd w:id="9"/>
    </w:p>
    <w:p w:rsidR="00415201" w:rsidRPr="007E0BF0" w:rsidRDefault="008C7234">
      <w:pPr>
        <w:spacing w:after="0" w:line="264" w:lineRule="auto"/>
        <w:ind w:left="120"/>
        <w:jc w:val="both"/>
        <w:rPr>
          <w:sz w:val="24"/>
          <w:szCs w:val="24"/>
        </w:rPr>
      </w:pPr>
      <w:r w:rsidRPr="007E0BF0">
        <w:rPr>
          <w:rFonts w:ascii="Times New Roman" w:hAnsi="Times New Roman"/>
          <w:b/>
          <w:color w:val="000000"/>
          <w:sz w:val="24"/>
          <w:szCs w:val="24"/>
        </w:rPr>
        <w:t>8 КЛАСС</w:t>
      </w:r>
    </w:p>
    <w:p w:rsidR="00415201" w:rsidRPr="007E0BF0" w:rsidRDefault="008C7234">
      <w:pPr>
        <w:numPr>
          <w:ilvl w:val="0"/>
          <w:numId w:val="15"/>
        </w:numPr>
        <w:spacing w:after="0" w:line="264" w:lineRule="auto"/>
        <w:jc w:val="both"/>
        <w:rPr>
          <w:sz w:val="24"/>
          <w:szCs w:val="24"/>
        </w:rPr>
      </w:pPr>
      <w:r w:rsidRPr="007E0BF0">
        <w:rPr>
          <w:rFonts w:ascii="Times New Roman" w:hAnsi="Times New Roman"/>
          <w:b/>
          <w:color w:val="000000"/>
          <w:sz w:val="24"/>
          <w:szCs w:val="24"/>
        </w:rPr>
        <w:t>Животный организм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Исследование под микроскопом готовых микропрепаратов клеток и тканей животных.</w:t>
      </w:r>
    </w:p>
    <w:p w:rsidR="00415201" w:rsidRPr="007E0BF0" w:rsidRDefault="008C7234">
      <w:pPr>
        <w:numPr>
          <w:ilvl w:val="0"/>
          <w:numId w:val="16"/>
        </w:numPr>
        <w:spacing w:after="0" w:line="264" w:lineRule="auto"/>
        <w:jc w:val="both"/>
        <w:rPr>
          <w:sz w:val="24"/>
          <w:szCs w:val="24"/>
        </w:rPr>
      </w:pPr>
      <w:r w:rsidRPr="007E0BF0">
        <w:rPr>
          <w:rFonts w:ascii="Times New Roman" w:hAnsi="Times New Roman"/>
          <w:b/>
          <w:color w:val="000000"/>
          <w:sz w:val="24"/>
          <w:szCs w:val="24"/>
        </w:rPr>
        <w:t>Строение и жизнедеятельность организма животного</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Ознакомление с органами опоры и движения у животных.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способов поглощения пищи у животных.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способов дыхания у животных.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Ознакомление с системами органов транспорта веществ у животных.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покровов тела у животных.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органов чувств у животных.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Формирование условных рефлексов у аквариумных рыб.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Строение яйца и развитие зародыша птицы (курицы).</w:t>
      </w:r>
    </w:p>
    <w:p w:rsidR="00415201" w:rsidRPr="007E0BF0" w:rsidRDefault="008C7234">
      <w:pPr>
        <w:numPr>
          <w:ilvl w:val="0"/>
          <w:numId w:val="17"/>
        </w:numPr>
        <w:spacing w:after="0" w:line="264" w:lineRule="auto"/>
        <w:jc w:val="both"/>
        <w:rPr>
          <w:sz w:val="24"/>
          <w:szCs w:val="24"/>
        </w:rPr>
      </w:pPr>
      <w:r w:rsidRPr="007E0BF0">
        <w:rPr>
          <w:rFonts w:ascii="Times New Roman" w:hAnsi="Times New Roman"/>
          <w:b/>
          <w:color w:val="000000"/>
          <w:sz w:val="24"/>
          <w:szCs w:val="24"/>
        </w:rPr>
        <w:t>Систематические группы животных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Многообразие простейших (на готовых препаратах).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Изготовление модели клетки простейшего (амёбы, инфузории-туфельки и другое.).</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Многоклеточные животные. Кишечнополостные</w:t>
      </w:r>
      <w:r w:rsidRPr="007E0BF0">
        <w:rPr>
          <w:rFonts w:ascii="Times New Roman" w:hAnsi="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строения пресноводной гидры и её передвижения (школьный аквариум).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питания гидры дафниями и циклопами (школьный аквариум).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Изготовление модели пресноводной гидры.</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Плоские, круглые, кольчатые черви.</w:t>
      </w:r>
      <w:r w:rsidRPr="007E0BF0">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w:t>
      </w:r>
      <w:r w:rsidRPr="007E0BF0">
        <w:rPr>
          <w:rFonts w:ascii="Times New Roman" w:hAnsi="Times New Roman"/>
          <w:color w:val="000000"/>
          <w:sz w:val="24"/>
          <w:szCs w:val="24"/>
          <w:lang w:val="ru-RU"/>
        </w:rPr>
        <w:lastRenderedPageBreak/>
        <w:t>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Членистоногие.</w:t>
      </w:r>
      <w:r w:rsidRPr="007E0BF0">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Ракообразные. Особенности строения и жизнедеятельности.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Значение ракообразных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Ознакомление с различными типами развития насекомых (на примере коллекций).</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Моллюски</w:t>
      </w:r>
      <w:r w:rsidRPr="007E0BF0">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Хордовые.</w:t>
      </w:r>
      <w:r w:rsidRPr="007E0BF0">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Рыбы</w:t>
      </w:r>
      <w:r w:rsidRPr="007E0BF0">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lastRenderedPageBreak/>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Земноводные</w:t>
      </w:r>
      <w:r w:rsidRPr="007E0BF0">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Пресмыкающиеся</w:t>
      </w:r>
      <w:r w:rsidRPr="007E0BF0">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Птицы</w:t>
      </w:r>
      <w:r w:rsidRPr="007E0BF0">
        <w:rPr>
          <w:rFonts w:ascii="Times New Roman" w:hAnsi="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особенностей скелета птицы.</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Млекопитающие.</w:t>
      </w:r>
      <w:r w:rsidRPr="007E0BF0">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особенностей скелета млекопитающих.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особенностей зубной системы млекопитающих.</w:t>
      </w:r>
    </w:p>
    <w:p w:rsidR="00415201" w:rsidRPr="007E0BF0" w:rsidRDefault="008C7234">
      <w:pPr>
        <w:numPr>
          <w:ilvl w:val="0"/>
          <w:numId w:val="18"/>
        </w:numPr>
        <w:spacing w:after="0" w:line="264" w:lineRule="auto"/>
        <w:jc w:val="both"/>
        <w:rPr>
          <w:sz w:val="24"/>
          <w:szCs w:val="24"/>
        </w:rPr>
      </w:pPr>
      <w:r w:rsidRPr="007E0BF0">
        <w:rPr>
          <w:rFonts w:ascii="Times New Roman" w:hAnsi="Times New Roman"/>
          <w:b/>
          <w:color w:val="000000"/>
          <w:sz w:val="24"/>
          <w:szCs w:val="24"/>
        </w:rPr>
        <w:t>Развитие животного мира на Земле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w:t>
      </w:r>
      <w:r w:rsidRPr="007E0BF0">
        <w:rPr>
          <w:rFonts w:ascii="Times New Roman" w:hAnsi="Times New Roman"/>
          <w:color w:val="000000"/>
          <w:sz w:val="24"/>
          <w:szCs w:val="24"/>
          <w:lang w:val="ru-RU"/>
        </w:rPr>
        <w:lastRenderedPageBreak/>
        <w:t>ископаемых остатков. Реставрация древних животных. «Живые ископаемые» животного мира.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ископаемых остатков вымерших животных.</w:t>
      </w:r>
    </w:p>
    <w:p w:rsidR="00415201" w:rsidRPr="007E0BF0" w:rsidRDefault="008C7234">
      <w:pPr>
        <w:numPr>
          <w:ilvl w:val="0"/>
          <w:numId w:val="19"/>
        </w:numPr>
        <w:spacing w:after="0" w:line="264" w:lineRule="auto"/>
        <w:jc w:val="both"/>
        <w:rPr>
          <w:sz w:val="24"/>
          <w:szCs w:val="24"/>
        </w:rPr>
      </w:pPr>
      <w:r w:rsidRPr="007E0BF0">
        <w:rPr>
          <w:rFonts w:ascii="Times New Roman" w:hAnsi="Times New Roman"/>
          <w:b/>
          <w:color w:val="000000"/>
          <w:sz w:val="24"/>
          <w:szCs w:val="24"/>
        </w:rPr>
        <w:t>Животные в природных сообществах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15201" w:rsidRPr="007E0BF0" w:rsidRDefault="008C7234">
      <w:pPr>
        <w:spacing w:after="0" w:line="264" w:lineRule="auto"/>
        <w:ind w:firstLine="600"/>
        <w:jc w:val="both"/>
        <w:rPr>
          <w:sz w:val="24"/>
          <w:szCs w:val="24"/>
        </w:rPr>
      </w:pPr>
      <w:r w:rsidRPr="007E0BF0">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7E0BF0">
        <w:rPr>
          <w:rFonts w:ascii="Times New Roman" w:hAnsi="Times New Roman"/>
          <w:color w:val="000000"/>
          <w:sz w:val="24"/>
          <w:szCs w:val="24"/>
        </w:rPr>
        <w:t>Фауна.</w:t>
      </w:r>
    </w:p>
    <w:p w:rsidR="00415201" w:rsidRPr="007E0BF0" w:rsidRDefault="008C7234">
      <w:pPr>
        <w:numPr>
          <w:ilvl w:val="0"/>
          <w:numId w:val="20"/>
        </w:numPr>
        <w:spacing w:after="0" w:line="264" w:lineRule="auto"/>
        <w:jc w:val="both"/>
        <w:rPr>
          <w:sz w:val="24"/>
          <w:szCs w:val="24"/>
        </w:rPr>
      </w:pPr>
      <w:r w:rsidRPr="007E0BF0">
        <w:rPr>
          <w:rFonts w:ascii="Times New Roman" w:hAnsi="Times New Roman"/>
          <w:b/>
          <w:color w:val="000000"/>
          <w:sz w:val="24"/>
          <w:szCs w:val="24"/>
        </w:rPr>
        <w:t>Животные и человек</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5201" w:rsidRPr="007E0BF0" w:rsidRDefault="008C7234">
      <w:pPr>
        <w:spacing w:after="0" w:line="264" w:lineRule="auto"/>
        <w:ind w:firstLine="600"/>
        <w:jc w:val="both"/>
        <w:rPr>
          <w:sz w:val="24"/>
          <w:szCs w:val="24"/>
        </w:rPr>
      </w:pPr>
      <w:r w:rsidRPr="007E0BF0">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7E0BF0">
        <w:rPr>
          <w:rFonts w:ascii="Times New Roman" w:hAnsi="Times New Roman"/>
          <w:color w:val="000000"/>
          <w:sz w:val="24"/>
          <w:szCs w:val="24"/>
        </w:rPr>
        <w:t>Красная книга России. Меры сохранения животного мира.</w:t>
      </w:r>
    </w:p>
    <w:p w:rsidR="00415201" w:rsidRPr="007E0BF0" w:rsidRDefault="00415201">
      <w:pPr>
        <w:spacing w:after="0" w:line="264" w:lineRule="auto"/>
        <w:ind w:left="120"/>
        <w:jc w:val="both"/>
        <w:rPr>
          <w:sz w:val="24"/>
          <w:szCs w:val="24"/>
        </w:rPr>
      </w:pPr>
    </w:p>
    <w:p w:rsidR="00415201" w:rsidRPr="007E0BF0" w:rsidRDefault="008C7234">
      <w:pPr>
        <w:spacing w:after="0" w:line="264" w:lineRule="auto"/>
        <w:ind w:left="120"/>
        <w:jc w:val="both"/>
        <w:rPr>
          <w:sz w:val="24"/>
          <w:szCs w:val="24"/>
        </w:rPr>
      </w:pPr>
      <w:r w:rsidRPr="007E0BF0">
        <w:rPr>
          <w:rFonts w:ascii="Times New Roman" w:hAnsi="Times New Roman"/>
          <w:b/>
          <w:color w:val="000000"/>
          <w:sz w:val="24"/>
          <w:szCs w:val="24"/>
        </w:rPr>
        <w:t>9 КЛАСС</w:t>
      </w:r>
    </w:p>
    <w:p w:rsidR="00415201" w:rsidRPr="007E0BF0" w:rsidRDefault="008C7234">
      <w:pPr>
        <w:numPr>
          <w:ilvl w:val="0"/>
          <w:numId w:val="21"/>
        </w:numPr>
        <w:spacing w:after="0" w:line="264" w:lineRule="auto"/>
        <w:jc w:val="both"/>
        <w:rPr>
          <w:sz w:val="24"/>
          <w:szCs w:val="24"/>
        </w:rPr>
      </w:pPr>
      <w:r w:rsidRPr="007E0BF0">
        <w:rPr>
          <w:rFonts w:ascii="Times New Roman" w:hAnsi="Times New Roman"/>
          <w:b/>
          <w:color w:val="000000"/>
          <w:sz w:val="24"/>
          <w:szCs w:val="24"/>
        </w:rPr>
        <w:t>Человек – биосоциальный вид</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5201" w:rsidRPr="007E0BF0" w:rsidRDefault="008C7234">
      <w:pPr>
        <w:spacing w:after="0" w:line="264" w:lineRule="auto"/>
        <w:ind w:firstLine="600"/>
        <w:jc w:val="both"/>
        <w:rPr>
          <w:sz w:val="24"/>
          <w:szCs w:val="24"/>
        </w:rPr>
      </w:pPr>
      <w:r w:rsidRPr="007E0BF0">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7E0BF0">
        <w:rPr>
          <w:rFonts w:ascii="Times New Roman" w:hAnsi="Times New Roman"/>
          <w:color w:val="000000"/>
          <w:sz w:val="24"/>
          <w:szCs w:val="24"/>
        </w:rPr>
        <w:t>Человеческие расы.</w:t>
      </w:r>
    </w:p>
    <w:p w:rsidR="00415201" w:rsidRPr="007E0BF0" w:rsidRDefault="008C7234">
      <w:pPr>
        <w:numPr>
          <w:ilvl w:val="0"/>
          <w:numId w:val="22"/>
        </w:numPr>
        <w:spacing w:after="0" w:line="264" w:lineRule="auto"/>
        <w:jc w:val="both"/>
        <w:rPr>
          <w:sz w:val="24"/>
          <w:szCs w:val="24"/>
        </w:rPr>
      </w:pPr>
      <w:r w:rsidRPr="007E0BF0">
        <w:rPr>
          <w:rFonts w:ascii="Times New Roman" w:hAnsi="Times New Roman"/>
          <w:b/>
          <w:color w:val="000000"/>
          <w:sz w:val="24"/>
          <w:szCs w:val="24"/>
        </w:rPr>
        <w:t>Структура организма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w:t>
      </w:r>
      <w:r w:rsidRPr="007E0BF0">
        <w:rPr>
          <w:rFonts w:ascii="Times New Roman" w:hAnsi="Times New Roman"/>
          <w:color w:val="000000"/>
          <w:sz w:val="24"/>
          <w:szCs w:val="24"/>
          <w:lang w:val="ru-RU"/>
        </w:rPr>
        <w:lastRenderedPageBreak/>
        <w:t>Свойства тканей, их функции. Органы и системы органов. Организм как единое целое. Взаимосвязь органов и систем как основа гомеостаза.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микроскопического строения тканей (на готовых микропрепаратах).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Распознавание органов и систем органов человека (по таблицам).</w:t>
      </w:r>
    </w:p>
    <w:p w:rsidR="00415201" w:rsidRPr="007E0BF0" w:rsidRDefault="008C7234">
      <w:pPr>
        <w:numPr>
          <w:ilvl w:val="0"/>
          <w:numId w:val="23"/>
        </w:numPr>
        <w:spacing w:after="0" w:line="264" w:lineRule="auto"/>
        <w:jc w:val="both"/>
        <w:rPr>
          <w:sz w:val="24"/>
          <w:szCs w:val="24"/>
        </w:rPr>
      </w:pPr>
      <w:r w:rsidRPr="007E0BF0">
        <w:rPr>
          <w:rFonts w:ascii="Times New Roman" w:hAnsi="Times New Roman"/>
          <w:b/>
          <w:color w:val="000000"/>
          <w:sz w:val="24"/>
          <w:szCs w:val="24"/>
        </w:rPr>
        <w:t>Нейрогуморальная регуляция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головного мозга человека (по муляжам).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изменения размера зрачка в зависимости от освещённости.</w:t>
      </w:r>
    </w:p>
    <w:p w:rsidR="00415201" w:rsidRPr="007E0BF0" w:rsidRDefault="008C7234">
      <w:pPr>
        <w:numPr>
          <w:ilvl w:val="0"/>
          <w:numId w:val="24"/>
        </w:numPr>
        <w:spacing w:after="0" w:line="264" w:lineRule="auto"/>
        <w:jc w:val="both"/>
        <w:rPr>
          <w:sz w:val="24"/>
          <w:szCs w:val="24"/>
        </w:rPr>
      </w:pPr>
      <w:r w:rsidRPr="007E0BF0">
        <w:rPr>
          <w:rFonts w:ascii="Times New Roman" w:hAnsi="Times New Roman"/>
          <w:b/>
          <w:color w:val="000000"/>
          <w:sz w:val="24"/>
          <w:szCs w:val="24"/>
        </w:rPr>
        <w:t>Опора и движение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свойств кости.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костей (на муляжах).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Изучение строения позвонков (на муляжах).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Определение гибкости позвоночника.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Измерение массы и роста своего организма.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влияния статической и динамической нагрузки на утомление мышц.</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Выявление нарушения осанки.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Определение признаков плоскостопия.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Оказание первой помощи при повреждении скелета и мышц.</w:t>
      </w:r>
    </w:p>
    <w:p w:rsidR="00415201" w:rsidRPr="007E0BF0" w:rsidRDefault="008C7234">
      <w:pPr>
        <w:numPr>
          <w:ilvl w:val="0"/>
          <w:numId w:val="25"/>
        </w:numPr>
        <w:spacing w:after="0" w:line="264" w:lineRule="auto"/>
        <w:jc w:val="both"/>
        <w:rPr>
          <w:sz w:val="24"/>
          <w:szCs w:val="24"/>
        </w:rPr>
      </w:pPr>
      <w:r w:rsidRPr="007E0BF0">
        <w:rPr>
          <w:rFonts w:ascii="Times New Roman" w:hAnsi="Times New Roman"/>
          <w:b/>
          <w:color w:val="000000"/>
          <w:sz w:val="24"/>
          <w:szCs w:val="24"/>
        </w:rPr>
        <w:t>Внутренняя среда организма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415201" w:rsidRPr="007E0BF0" w:rsidRDefault="008C7234">
      <w:pPr>
        <w:numPr>
          <w:ilvl w:val="0"/>
          <w:numId w:val="26"/>
        </w:numPr>
        <w:spacing w:after="0" w:line="264" w:lineRule="auto"/>
        <w:jc w:val="both"/>
        <w:rPr>
          <w:sz w:val="24"/>
          <w:szCs w:val="24"/>
        </w:rPr>
      </w:pPr>
      <w:r w:rsidRPr="007E0BF0">
        <w:rPr>
          <w:rFonts w:ascii="Times New Roman" w:hAnsi="Times New Roman"/>
          <w:b/>
          <w:color w:val="000000"/>
          <w:sz w:val="24"/>
          <w:szCs w:val="24"/>
        </w:rPr>
        <w:t>Кровообращение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Измерение кровяного давления.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415201" w:rsidRPr="007E0BF0" w:rsidRDefault="008C7234">
      <w:pPr>
        <w:spacing w:after="0" w:line="264" w:lineRule="auto"/>
        <w:ind w:firstLine="600"/>
        <w:jc w:val="both"/>
        <w:rPr>
          <w:sz w:val="24"/>
          <w:szCs w:val="24"/>
        </w:rPr>
      </w:pPr>
      <w:r w:rsidRPr="007E0BF0">
        <w:rPr>
          <w:rFonts w:ascii="Times New Roman" w:hAnsi="Times New Roman"/>
          <w:color w:val="000000"/>
          <w:sz w:val="24"/>
          <w:szCs w:val="24"/>
        </w:rPr>
        <w:t>Первая помощь при кровотечениях.</w:t>
      </w:r>
    </w:p>
    <w:p w:rsidR="00415201" w:rsidRPr="007E0BF0" w:rsidRDefault="008C7234">
      <w:pPr>
        <w:numPr>
          <w:ilvl w:val="0"/>
          <w:numId w:val="27"/>
        </w:numPr>
        <w:spacing w:after="0" w:line="264" w:lineRule="auto"/>
        <w:jc w:val="both"/>
        <w:rPr>
          <w:sz w:val="24"/>
          <w:szCs w:val="24"/>
        </w:rPr>
      </w:pPr>
      <w:r w:rsidRPr="007E0BF0">
        <w:rPr>
          <w:rFonts w:ascii="Times New Roman" w:hAnsi="Times New Roman"/>
          <w:b/>
          <w:color w:val="000000"/>
          <w:sz w:val="24"/>
          <w:szCs w:val="24"/>
        </w:rPr>
        <w:t>Дыхание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Измерение обхвата грудной клетки в состоянии вдоха и выдоха.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Определение частоты дыхания. Влияние различных факторов на частоту дыхания.</w:t>
      </w:r>
    </w:p>
    <w:p w:rsidR="00415201" w:rsidRPr="007E0BF0" w:rsidRDefault="008C7234">
      <w:pPr>
        <w:numPr>
          <w:ilvl w:val="0"/>
          <w:numId w:val="28"/>
        </w:numPr>
        <w:spacing w:after="0" w:line="264" w:lineRule="auto"/>
        <w:jc w:val="both"/>
        <w:rPr>
          <w:sz w:val="24"/>
          <w:szCs w:val="24"/>
        </w:rPr>
      </w:pPr>
      <w:r w:rsidRPr="007E0BF0">
        <w:rPr>
          <w:rFonts w:ascii="Times New Roman" w:hAnsi="Times New Roman"/>
          <w:b/>
          <w:color w:val="000000"/>
          <w:sz w:val="24"/>
          <w:szCs w:val="24"/>
        </w:rPr>
        <w:t>Питание и пищеварение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Исследование действия ферментов слюны на крахмал.</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Наблюдение действия желудочного сока на белки.</w:t>
      </w:r>
    </w:p>
    <w:p w:rsidR="00415201" w:rsidRPr="007E0BF0" w:rsidRDefault="008C7234">
      <w:pPr>
        <w:numPr>
          <w:ilvl w:val="0"/>
          <w:numId w:val="29"/>
        </w:numPr>
        <w:spacing w:after="0" w:line="264" w:lineRule="auto"/>
        <w:jc w:val="both"/>
        <w:rPr>
          <w:sz w:val="24"/>
          <w:szCs w:val="24"/>
        </w:rPr>
      </w:pPr>
      <w:r w:rsidRPr="007E0BF0">
        <w:rPr>
          <w:rFonts w:ascii="Times New Roman" w:hAnsi="Times New Roman"/>
          <w:b/>
          <w:color w:val="000000"/>
          <w:sz w:val="24"/>
          <w:szCs w:val="24"/>
        </w:rPr>
        <w:t>Обмен веществ и превращение энергии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состава продуктов питания.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Составление меню в зависимости от калорийности пищи.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Способы сохранения витаминов в пищевых продуктах.</w:t>
      </w:r>
    </w:p>
    <w:p w:rsidR="00415201" w:rsidRPr="007E0BF0" w:rsidRDefault="008C7234">
      <w:pPr>
        <w:numPr>
          <w:ilvl w:val="0"/>
          <w:numId w:val="30"/>
        </w:numPr>
        <w:spacing w:after="0" w:line="264" w:lineRule="auto"/>
        <w:jc w:val="both"/>
        <w:rPr>
          <w:sz w:val="24"/>
          <w:szCs w:val="24"/>
        </w:rPr>
      </w:pPr>
      <w:r w:rsidRPr="007E0BF0">
        <w:rPr>
          <w:rFonts w:ascii="Times New Roman" w:hAnsi="Times New Roman"/>
          <w:b/>
          <w:color w:val="000000"/>
          <w:sz w:val="24"/>
          <w:szCs w:val="24"/>
        </w:rPr>
        <w:t>Кожа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Исследование с помощью лупы тыльной и ладонной стороны кисти.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Определение жирности различных участков кожи лица.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Описание мер по уходу за кожей лица и волосами в зависимости от типа кожи.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Описание основных гигиенических требований к одежде и обуви.</w:t>
      </w:r>
    </w:p>
    <w:p w:rsidR="00415201" w:rsidRPr="007E0BF0" w:rsidRDefault="008C7234">
      <w:pPr>
        <w:numPr>
          <w:ilvl w:val="0"/>
          <w:numId w:val="31"/>
        </w:numPr>
        <w:spacing w:after="0" w:line="264" w:lineRule="auto"/>
        <w:jc w:val="both"/>
        <w:rPr>
          <w:sz w:val="24"/>
          <w:szCs w:val="24"/>
        </w:rPr>
      </w:pPr>
      <w:r w:rsidRPr="007E0BF0">
        <w:rPr>
          <w:rFonts w:ascii="Times New Roman" w:hAnsi="Times New Roman"/>
          <w:b/>
          <w:color w:val="000000"/>
          <w:sz w:val="24"/>
          <w:szCs w:val="24"/>
        </w:rPr>
        <w:t>Выделение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Определение местоположения почек (на муляже).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Описание мер профилактики болезней почек.</w:t>
      </w:r>
    </w:p>
    <w:p w:rsidR="00415201" w:rsidRPr="007E0BF0" w:rsidRDefault="008C7234">
      <w:pPr>
        <w:numPr>
          <w:ilvl w:val="0"/>
          <w:numId w:val="32"/>
        </w:numPr>
        <w:spacing w:after="0" w:line="264" w:lineRule="auto"/>
        <w:jc w:val="both"/>
        <w:rPr>
          <w:sz w:val="24"/>
          <w:szCs w:val="24"/>
        </w:rPr>
      </w:pPr>
      <w:r w:rsidRPr="007E0BF0">
        <w:rPr>
          <w:rFonts w:ascii="Times New Roman" w:hAnsi="Times New Roman"/>
          <w:b/>
          <w:color w:val="000000"/>
          <w:sz w:val="24"/>
          <w:szCs w:val="24"/>
        </w:rPr>
        <w:t>Размножение и развитие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Описание основных мер по профилактике инфекционных вирусных заболеваний: СПИД и гепатит.</w:t>
      </w:r>
    </w:p>
    <w:p w:rsidR="00415201" w:rsidRPr="007E0BF0" w:rsidRDefault="008C7234">
      <w:pPr>
        <w:numPr>
          <w:ilvl w:val="0"/>
          <w:numId w:val="33"/>
        </w:numPr>
        <w:spacing w:after="0" w:line="264" w:lineRule="auto"/>
        <w:jc w:val="both"/>
        <w:rPr>
          <w:sz w:val="24"/>
          <w:szCs w:val="24"/>
        </w:rPr>
      </w:pPr>
      <w:r w:rsidRPr="007E0BF0">
        <w:rPr>
          <w:rFonts w:ascii="Times New Roman" w:hAnsi="Times New Roman"/>
          <w:b/>
          <w:color w:val="000000"/>
          <w:sz w:val="24"/>
          <w:szCs w:val="24"/>
        </w:rPr>
        <w:t>Органы чувств и сенсорные системы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Определение остроты зрения у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органа зрения (на муляже и влажном препарате).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строения органа слуха (на муляже).</w:t>
      </w:r>
    </w:p>
    <w:p w:rsidR="00415201" w:rsidRPr="007E0BF0" w:rsidRDefault="008C7234">
      <w:pPr>
        <w:numPr>
          <w:ilvl w:val="0"/>
          <w:numId w:val="34"/>
        </w:numPr>
        <w:spacing w:after="0" w:line="264" w:lineRule="auto"/>
        <w:jc w:val="both"/>
        <w:rPr>
          <w:sz w:val="24"/>
          <w:szCs w:val="24"/>
        </w:rPr>
      </w:pPr>
      <w:r w:rsidRPr="007E0BF0">
        <w:rPr>
          <w:rFonts w:ascii="Times New Roman" w:hAnsi="Times New Roman"/>
          <w:b/>
          <w:color w:val="000000"/>
          <w:sz w:val="24"/>
          <w:szCs w:val="24"/>
        </w:rPr>
        <w:t>Поведение и психика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5201" w:rsidRPr="007E0BF0" w:rsidRDefault="008C7234">
      <w:pPr>
        <w:spacing w:after="0" w:line="264" w:lineRule="auto"/>
        <w:ind w:firstLine="600"/>
        <w:jc w:val="both"/>
        <w:rPr>
          <w:sz w:val="24"/>
          <w:szCs w:val="24"/>
          <w:lang w:val="ru-RU"/>
        </w:rPr>
      </w:pPr>
      <w:r w:rsidRPr="007E0BF0">
        <w:rPr>
          <w:rFonts w:ascii="Times New Roman" w:hAnsi="Times New Roman"/>
          <w:b/>
          <w:i/>
          <w:color w:val="000000"/>
          <w:sz w:val="24"/>
          <w:szCs w:val="24"/>
          <w:lang w:val="ru-RU"/>
        </w:rPr>
        <w:t>Лабораторные и практические работы.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Изучение кратковременной памяти.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Определение объёма механической и логической памяти.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Оценка сформированности навыков логического мышления.</w:t>
      </w:r>
    </w:p>
    <w:p w:rsidR="00415201" w:rsidRPr="007E0BF0" w:rsidRDefault="008C7234">
      <w:pPr>
        <w:numPr>
          <w:ilvl w:val="0"/>
          <w:numId w:val="35"/>
        </w:numPr>
        <w:spacing w:after="0" w:line="264" w:lineRule="auto"/>
        <w:jc w:val="both"/>
        <w:rPr>
          <w:sz w:val="24"/>
          <w:szCs w:val="24"/>
        </w:rPr>
      </w:pPr>
      <w:r w:rsidRPr="007E0BF0">
        <w:rPr>
          <w:rFonts w:ascii="Times New Roman" w:hAnsi="Times New Roman"/>
          <w:b/>
          <w:color w:val="000000"/>
          <w:sz w:val="24"/>
          <w:szCs w:val="24"/>
        </w:rPr>
        <w:t>Человек и окружающая среда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15201" w:rsidRPr="007E0BF0" w:rsidRDefault="00415201">
      <w:pPr>
        <w:rPr>
          <w:sz w:val="24"/>
          <w:szCs w:val="24"/>
          <w:lang w:val="ru-RU"/>
        </w:rPr>
        <w:sectPr w:rsidR="00415201" w:rsidRPr="007E0BF0">
          <w:pgSz w:w="11906" w:h="16383"/>
          <w:pgMar w:top="1134" w:right="850" w:bottom="1134" w:left="1701" w:header="720" w:footer="720" w:gutter="0"/>
          <w:cols w:space="720"/>
        </w:sectPr>
      </w:pPr>
    </w:p>
    <w:p w:rsidR="00415201" w:rsidRPr="007E0BF0" w:rsidRDefault="008C7234" w:rsidP="007E0BF0">
      <w:pPr>
        <w:spacing w:after="0" w:line="264" w:lineRule="auto"/>
        <w:ind w:left="120"/>
        <w:rPr>
          <w:sz w:val="24"/>
          <w:szCs w:val="24"/>
          <w:lang w:val="ru-RU"/>
        </w:rPr>
      </w:pPr>
      <w:bookmarkStart w:id="10" w:name="block-62170346"/>
      <w:bookmarkEnd w:id="8"/>
      <w:r w:rsidRPr="007E0BF0">
        <w:rPr>
          <w:rFonts w:ascii="Times New Roman" w:hAnsi="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415201" w:rsidRPr="007E0BF0" w:rsidRDefault="008C7234" w:rsidP="007E0BF0">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15201" w:rsidRPr="007E0BF0" w:rsidRDefault="008C7234">
      <w:pPr>
        <w:spacing w:after="0" w:line="264" w:lineRule="auto"/>
        <w:ind w:left="120"/>
        <w:jc w:val="both"/>
        <w:rPr>
          <w:sz w:val="24"/>
          <w:szCs w:val="24"/>
          <w:lang w:val="ru-RU"/>
        </w:rPr>
      </w:pPr>
      <w:r w:rsidRPr="007E0BF0">
        <w:rPr>
          <w:rFonts w:ascii="Times New Roman" w:hAnsi="Times New Roman"/>
          <w:b/>
          <w:color w:val="000000"/>
          <w:sz w:val="24"/>
          <w:szCs w:val="24"/>
          <w:lang w:val="ru-RU"/>
        </w:rPr>
        <w:t>ЛИЧНОСТНЫЕ РЕЗУЛЬТАТЫ</w:t>
      </w:r>
    </w:p>
    <w:p w:rsidR="00415201" w:rsidRPr="007E0BF0" w:rsidRDefault="008C7234" w:rsidP="007E0BF0">
      <w:pPr>
        <w:spacing w:after="0" w:line="264" w:lineRule="auto"/>
        <w:jc w:val="both"/>
        <w:rPr>
          <w:sz w:val="24"/>
          <w:szCs w:val="24"/>
          <w:lang w:val="ru-RU"/>
        </w:rPr>
      </w:pPr>
      <w:r w:rsidRPr="007E0BF0">
        <w:rPr>
          <w:rFonts w:ascii="Times New Roman" w:hAnsi="Times New Roman"/>
          <w:b/>
          <w:color w:val="000000"/>
          <w:sz w:val="24"/>
          <w:szCs w:val="24"/>
          <w:lang w:val="ru-RU"/>
        </w:rPr>
        <w:t>Личностные результаты</w:t>
      </w:r>
      <w:r w:rsidRPr="007E0BF0">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 xml:space="preserve">1) гражданского воспитания: </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2) патриотического воспитания: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3) духовно-нравственного воспитания: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4) эстетического воспитания: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понимание роли биологии в формировании эстетической культуры личности;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сформированность навыка рефлексии, управление собственным эмоциональным состоянием;</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6) трудового воспитания: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7) экологического воспитания: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осознание экологических проблем и путей их решения;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8) ценности научного познания: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понимание роли биологической науки в формировании научного мировоззрения;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9) адаптации обучающегося к изменяющимся условиям социальной и природной среды: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адекватная оценка изменяющихся условий;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415201" w:rsidRPr="007E0BF0" w:rsidRDefault="008C7234" w:rsidP="007E0BF0">
      <w:pPr>
        <w:spacing w:after="0" w:line="264" w:lineRule="auto"/>
        <w:ind w:firstLine="600"/>
        <w:jc w:val="both"/>
        <w:rPr>
          <w:sz w:val="24"/>
          <w:szCs w:val="24"/>
          <w:lang w:val="ru-RU"/>
        </w:rPr>
      </w:pPr>
      <w:r w:rsidRPr="007E0BF0">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415201" w:rsidRPr="007E0BF0" w:rsidRDefault="008C7234" w:rsidP="007E0BF0">
      <w:pPr>
        <w:spacing w:after="0" w:line="264" w:lineRule="auto"/>
        <w:ind w:left="120"/>
        <w:jc w:val="both"/>
        <w:rPr>
          <w:sz w:val="24"/>
          <w:szCs w:val="24"/>
          <w:lang w:val="ru-RU"/>
        </w:rPr>
      </w:pPr>
      <w:r w:rsidRPr="007E0BF0">
        <w:rPr>
          <w:rFonts w:ascii="Times New Roman" w:hAnsi="Times New Roman"/>
          <w:b/>
          <w:color w:val="000000"/>
          <w:sz w:val="24"/>
          <w:szCs w:val="24"/>
          <w:lang w:val="ru-RU"/>
        </w:rPr>
        <w:t>МЕТАПРЕДМЕТНЫЕ РЕЗУЛЬТАТЫ</w:t>
      </w:r>
    </w:p>
    <w:p w:rsidR="00415201" w:rsidRPr="007E0BF0" w:rsidRDefault="008C7234" w:rsidP="007E0BF0">
      <w:pPr>
        <w:spacing w:after="0" w:line="264" w:lineRule="auto"/>
        <w:ind w:firstLine="600"/>
        <w:jc w:val="both"/>
        <w:rPr>
          <w:sz w:val="24"/>
          <w:szCs w:val="24"/>
          <w:lang w:val="ru-RU"/>
        </w:rPr>
      </w:pPr>
      <w:r w:rsidRPr="007E0BF0">
        <w:rPr>
          <w:rFonts w:ascii="Times New Roman" w:hAnsi="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15201" w:rsidRPr="007E0BF0" w:rsidRDefault="008C7234" w:rsidP="007E0BF0">
      <w:pPr>
        <w:spacing w:after="0" w:line="264" w:lineRule="auto"/>
        <w:ind w:left="120"/>
        <w:jc w:val="both"/>
        <w:rPr>
          <w:sz w:val="24"/>
          <w:szCs w:val="24"/>
          <w:lang w:val="ru-RU"/>
        </w:rPr>
      </w:pPr>
      <w:r w:rsidRPr="007E0BF0">
        <w:rPr>
          <w:rFonts w:ascii="Times New Roman" w:hAnsi="Times New Roman"/>
          <w:b/>
          <w:color w:val="000000"/>
          <w:sz w:val="24"/>
          <w:szCs w:val="24"/>
          <w:lang w:val="ru-RU"/>
        </w:rPr>
        <w:t>Познавательные универсальные учебные действия</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1) базовые логические действия: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2) базовые исследовательские действия: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использовать вопросы как исследовательский инструмент познания;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оценивать на применимость и достоверность информацию, полученную в ходе наблюдения и эксперимента;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3) работа с информацией: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415201" w:rsidRPr="007E0BF0" w:rsidRDefault="008C7234" w:rsidP="007E0BF0">
      <w:pPr>
        <w:spacing w:after="0" w:line="264" w:lineRule="auto"/>
        <w:ind w:firstLine="600"/>
        <w:jc w:val="both"/>
        <w:rPr>
          <w:sz w:val="24"/>
          <w:szCs w:val="24"/>
          <w:lang w:val="ru-RU"/>
        </w:rPr>
      </w:pPr>
      <w:r w:rsidRPr="007E0BF0">
        <w:rPr>
          <w:rFonts w:ascii="Times New Roman" w:hAnsi="Times New Roman"/>
          <w:color w:val="000000"/>
          <w:sz w:val="24"/>
          <w:szCs w:val="24"/>
          <w:lang w:val="ru-RU"/>
        </w:rPr>
        <w:t>запоминать и систематизировать биологическую информацию.</w:t>
      </w:r>
    </w:p>
    <w:p w:rsidR="00415201" w:rsidRPr="007E0BF0" w:rsidRDefault="008C7234" w:rsidP="007E0BF0">
      <w:pPr>
        <w:spacing w:after="0" w:line="264" w:lineRule="auto"/>
        <w:ind w:left="120"/>
        <w:jc w:val="both"/>
        <w:rPr>
          <w:sz w:val="24"/>
          <w:szCs w:val="24"/>
          <w:lang w:val="ru-RU"/>
        </w:rPr>
      </w:pPr>
      <w:r w:rsidRPr="007E0BF0">
        <w:rPr>
          <w:rFonts w:ascii="Times New Roman" w:hAnsi="Times New Roman"/>
          <w:b/>
          <w:color w:val="000000"/>
          <w:sz w:val="24"/>
          <w:szCs w:val="24"/>
          <w:lang w:val="ru-RU"/>
        </w:rPr>
        <w:t>Коммуникативные универсальные учебные действия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1</w:t>
      </w:r>
      <w:r w:rsidRPr="007E0BF0">
        <w:rPr>
          <w:rFonts w:ascii="Times New Roman" w:hAnsi="Times New Roman"/>
          <w:b/>
          <w:color w:val="000000"/>
          <w:sz w:val="24"/>
          <w:szCs w:val="24"/>
          <w:lang w:val="ru-RU"/>
        </w:rPr>
        <w:t>) общение: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выражать себя (свою точку зрения) в устных и письменных текстах;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2) совместная деятельность:</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5201" w:rsidRPr="007E0BF0" w:rsidRDefault="008C7234" w:rsidP="007E0BF0">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15201" w:rsidRPr="007E0BF0" w:rsidRDefault="008C7234" w:rsidP="007E0BF0">
      <w:pPr>
        <w:spacing w:after="0" w:line="264" w:lineRule="auto"/>
        <w:ind w:left="120"/>
        <w:jc w:val="both"/>
        <w:rPr>
          <w:sz w:val="24"/>
          <w:szCs w:val="24"/>
          <w:lang w:val="ru-RU"/>
        </w:rPr>
      </w:pPr>
      <w:r w:rsidRPr="007E0BF0">
        <w:rPr>
          <w:rFonts w:ascii="Times New Roman" w:hAnsi="Times New Roman"/>
          <w:b/>
          <w:color w:val="000000"/>
          <w:sz w:val="24"/>
          <w:szCs w:val="24"/>
          <w:lang w:val="ru-RU"/>
        </w:rPr>
        <w:t>Регулятивные универсальные учебные действия</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Самоорганизация: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делать выбор и брать ответственность за решение.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Самоконтроль, эмоциональный интеллект:</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владеть способами самоконтроля, самомотивации и рефлексии;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давать оценку ситуации и предлагать план её изменения;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оценивать соответствие результата цели и условиям;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различать, называть и управлять собственными эмоциями и эмоциями других;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и анализировать причины эмоций;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регулировать способ выражения эмоций.</w:t>
      </w:r>
    </w:p>
    <w:p w:rsidR="00415201" w:rsidRPr="007E0BF0" w:rsidRDefault="008C7234">
      <w:pPr>
        <w:spacing w:after="0" w:line="264" w:lineRule="auto"/>
        <w:ind w:firstLine="600"/>
        <w:jc w:val="both"/>
        <w:rPr>
          <w:sz w:val="24"/>
          <w:szCs w:val="24"/>
          <w:lang w:val="ru-RU"/>
        </w:rPr>
      </w:pPr>
      <w:r w:rsidRPr="007E0BF0">
        <w:rPr>
          <w:rFonts w:ascii="Times New Roman" w:hAnsi="Times New Roman"/>
          <w:b/>
          <w:color w:val="000000"/>
          <w:sz w:val="24"/>
          <w:szCs w:val="24"/>
          <w:lang w:val="ru-RU"/>
        </w:rPr>
        <w:t>Принятие себя и других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осознанно относиться к другому человеку, его мнению;</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признавать своё право на ошибку и такое же право другого;</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открытость себе и другим;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осознавать невозможность контролировать всё вокруг;</w:t>
      </w:r>
    </w:p>
    <w:p w:rsidR="00415201" w:rsidRPr="007E0BF0" w:rsidRDefault="008C7234" w:rsidP="007E0BF0">
      <w:pPr>
        <w:spacing w:after="0" w:line="264" w:lineRule="auto"/>
        <w:ind w:firstLine="600"/>
        <w:jc w:val="both"/>
        <w:rPr>
          <w:sz w:val="24"/>
          <w:szCs w:val="24"/>
          <w:lang w:val="ru-RU"/>
        </w:rPr>
      </w:pPr>
      <w:r w:rsidRPr="007E0BF0">
        <w:rPr>
          <w:rFonts w:ascii="Times New Roman" w:hAnsi="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5201" w:rsidRPr="007E0BF0" w:rsidRDefault="007E0BF0" w:rsidP="007E0BF0">
      <w:pPr>
        <w:spacing w:after="0" w:line="264" w:lineRule="auto"/>
        <w:ind w:left="120"/>
        <w:jc w:val="both"/>
        <w:rPr>
          <w:sz w:val="24"/>
          <w:szCs w:val="24"/>
          <w:lang w:val="ru-RU"/>
        </w:rPr>
      </w:pPr>
      <w:r>
        <w:rPr>
          <w:rFonts w:ascii="Times New Roman" w:hAnsi="Times New Roman"/>
          <w:b/>
          <w:color w:val="000000"/>
          <w:sz w:val="24"/>
          <w:szCs w:val="24"/>
          <w:lang w:val="ru-RU"/>
        </w:rPr>
        <w:t>ПРЕДМЕТНЫЕ РЕЗУЛЬТАТЫ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7E0BF0">
        <w:rPr>
          <w:rFonts w:ascii="Times New Roman" w:hAnsi="Times New Roman"/>
          <w:b/>
          <w:i/>
          <w:color w:val="000000"/>
          <w:sz w:val="24"/>
          <w:szCs w:val="24"/>
          <w:lang w:val="ru-RU"/>
        </w:rPr>
        <w:t>в 5 классе: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выделять отличительные признаки природных и искусственных сообществ;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раскрывать роль биологии в практической деятельности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7E0BF0">
        <w:rPr>
          <w:rFonts w:ascii="Times New Roman" w:hAnsi="Times New Roman"/>
          <w:b/>
          <w:i/>
          <w:color w:val="000000"/>
          <w:sz w:val="24"/>
          <w:szCs w:val="24"/>
          <w:lang w:val="ru-RU"/>
        </w:rPr>
        <w:t>в 6 классе: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сравнивать растительные ткани и органы растений между собой;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классифицировать растения и их части по разным основаниям;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7E0BF0">
        <w:rPr>
          <w:rFonts w:ascii="Times New Roman" w:hAnsi="Times New Roman"/>
          <w:b/>
          <w:i/>
          <w:color w:val="000000"/>
          <w:sz w:val="24"/>
          <w:szCs w:val="24"/>
          <w:lang w:val="ru-RU"/>
        </w:rPr>
        <w:t>в 7</w:t>
      </w:r>
      <w:r w:rsidRPr="007E0BF0">
        <w:rPr>
          <w:rFonts w:ascii="Times New Roman" w:hAnsi="Times New Roman"/>
          <w:b/>
          <w:color w:val="000000"/>
          <w:sz w:val="24"/>
          <w:szCs w:val="24"/>
          <w:lang w:val="ru-RU"/>
        </w:rPr>
        <w:t xml:space="preserve"> </w:t>
      </w:r>
      <w:r w:rsidRPr="007E0BF0">
        <w:rPr>
          <w:rFonts w:ascii="Times New Roman" w:hAnsi="Times New Roman"/>
          <w:b/>
          <w:i/>
          <w:color w:val="000000"/>
          <w:sz w:val="24"/>
          <w:szCs w:val="24"/>
          <w:lang w:val="ru-RU"/>
        </w:rPr>
        <w:t>классе</w:t>
      </w:r>
      <w:r w:rsidRPr="007E0BF0">
        <w:rPr>
          <w:rFonts w:ascii="Times New Roman" w:hAnsi="Times New Roman"/>
          <w:color w:val="000000"/>
          <w:sz w:val="24"/>
          <w:szCs w:val="24"/>
          <w:lang w:val="ru-RU"/>
        </w:rPr>
        <w:t>:</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7E0BF0">
        <w:rPr>
          <w:rFonts w:ascii="Times New Roman" w:hAnsi="Times New Roman"/>
          <w:b/>
          <w:i/>
          <w:color w:val="000000"/>
          <w:sz w:val="24"/>
          <w:szCs w:val="24"/>
          <w:lang w:val="ru-RU"/>
        </w:rPr>
        <w:t>в 8 классе: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w:t>
      </w:r>
      <w:r w:rsidRPr="007E0BF0">
        <w:rPr>
          <w:rFonts w:ascii="Times New Roman" w:hAnsi="Times New Roman"/>
          <w:color w:val="000000"/>
          <w:sz w:val="24"/>
          <w:szCs w:val="24"/>
          <w:lang w:val="ru-RU"/>
        </w:rPr>
        <w:lastRenderedPageBreak/>
        <w:t>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сравнивать животные ткани и органы животных между собой;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классифицировать животных на основании особенностей строения;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взаимосвязи животных в природных сообществах, цепи питания;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раскрывать роль животных в природных сообществах;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иметь представление о мероприятиях по охране животного мира Земли;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7E0BF0">
        <w:rPr>
          <w:rFonts w:ascii="Times New Roman" w:hAnsi="Times New Roman"/>
          <w:b/>
          <w:i/>
          <w:color w:val="000000"/>
          <w:sz w:val="24"/>
          <w:szCs w:val="24"/>
          <w:lang w:val="ru-RU"/>
        </w:rPr>
        <w:t>в 9 классе: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lastRenderedPageBreak/>
        <w:t>объяснять нейрогуморальную регуляцию процессов жизнедеятельности организма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15201" w:rsidRPr="007E0BF0" w:rsidRDefault="008C7234">
      <w:pPr>
        <w:spacing w:after="0" w:line="264" w:lineRule="auto"/>
        <w:ind w:firstLine="600"/>
        <w:jc w:val="both"/>
        <w:rPr>
          <w:sz w:val="24"/>
          <w:szCs w:val="24"/>
          <w:lang w:val="ru-RU"/>
        </w:rPr>
      </w:pPr>
      <w:r w:rsidRPr="007E0BF0">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15201" w:rsidRPr="007E0BF0" w:rsidRDefault="00415201">
      <w:pPr>
        <w:rPr>
          <w:sz w:val="24"/>
          <w:szCs w:val="24"/>
          <w:lang w:val="ru-RU"/>
        </w:rPr>
        <w:sectPr w:rsidR="00415201" w:rsidRPr="007E0BF0">
          <w:pgSz w:w="11906" w:h="16383"/>
          <w:pgMar w:top="1134" w:right="850" w:bottom="1134" w:left="1701" w:header="720" w:footer="720" w:gutter="0"/>
          <w:cols w:space="720"/>
        </w:sectPr>
      </w:pPr>
    </w:p>
    <w:p w:rsidR="00415201" w:rsidRPr="007E0BF0" w:rsidRDefault="008C7234">
      <w:pPr>
        <w:spacing w:after="0"/>
        <w:ind w:left="120"/>
        <w:rPr>
          <w:sz w:val="24"/>
          <w:szCs w:val="24"/>
        </w:rPr>
      </w:pPr>
      <w:bookmarkStart w:id="11" w:name="block-62170348"/>
      <w:bookmarkEnd w:id="10"/>
      <w:r w:rsidRPr="007E0BF0">
        <w:rPr>
          <w:rFonts w:ascii="Times New Roman" w:hAnsi="Times New Roman"/>
          <w:b/>
          <w:color w:val="000000"/>
          <w:sz w:val="24"/>
          <w:szCs w:val="24"/>
          <w:lang w:val="ru-RU"/>
        </w:rPr>
        <w:lastRenderedPageBreak/>
        <w:t xml:space="preserve"> </w:t>
      </w:r>
      <w:r w:rsidRPr="007E0BF0">
        <w:rPr>
          <w:rFonts w:ascii="Times New Roman" w:hAnsi="Times New Roman"/>
          <w:b/>
          <w:color w:val="000000"/>
          <w:sz w:val="24"/>
          <w:szCs w:val="24"/>
        </w:rPr>
        <w:t xml:space="preserve">ТЕМАТИЧЕСКОЕ ПЛАНИРОВАНИЕ </w:t>
      </w:r>
    </w:p>
    <w:p w:rsidR="00415201" w:rsidRPr="007E0BF0" w:rsidRDefault="008C7234">
      <w:pPr>
        <w:spacing w:after="0"/>
        <w:ind w:left="120"/>
        <w:rPr>
          <w:sz w:val="24"/>
          <w:szCs w:val="24"/>
        </w:rPr>
      </w:pPr>
      <w:r w:rsidRPr="007E0BF0">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6"/>
        <w:gridCol w:w="4304"/>
        <w:gridCol w:w="1626"/>
        <w:gridCol w:w="1841"/>
        <w:gridCol w:w="1910"/>
        <w:gridCol w:w="3063"/>
      </w:tblGrid>
      <w:tr w:rsidR="00415201" w:rsidRPr="007E0BF0">
        <w:trPr>
          <w:trHeight w:val="144"/>
          <w:tblCellSpacing w:w="20" w:type="nil"/>
        </w:trPr>
        <w:tc>
          <w:tcPr>
            <w:tcW w:w="505"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п/п </w:t>
            </w:r>
          </w:p>
          <w:p w:rsidR="00415201" w:rsidRPr="007E0BF0" w:rsidRDefault="00415201">
            <w:pPr>
              <w:spacing w:after="0"/>
              <w:ind w:left="135"/>
              <w:rPr>
                <w:sz w:val="24"/>
                <w:szCs w:val="24"/>
              </w:rPr>
            </w:pPr>
          </w:p>
        </w:tc>
        <w:tc>
          <w:tcPr>
            <w:tcW w:w="2288"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Наименование разделов и тем программы </w:t>
            </w:r>
          </w:p>
          <w:p w:rsidR="00415201" w:rsidRPr="007E0BF0" w:rsidRDefault="00415201">
            <w:pPr>
              <w:spacing w:after="0"/>
              <w:ind w:left="135"/>
              <w:rPr>
                <w:sz w:val="24"/>
                <w:szCs w:val="24"/>
              </w:rPr>
            </w:pPr>
          </w:p>
        </w:tc>
        <w:tc>
          <w:tcPr>
            <w:tcW w:w="0" w:type="auto"/>
            <w:gridSpan w:val="3"/>
            <w:tcMar>
              <w:top w:w="50" w:type="dxa"/>
              <w:left w:w="100" w:type="dxa"/>
            </w:tcMar>
            <w:vAlign w:val="center"/>
          </w:tcPr>
          <w:p w:rsidR="00415201" w:rsidRPr="007E0BF0" w:rsidRDefault="008C7234">
            <w:pPr>
              <w:spacing w:after="0"/>
              <w:rPr>
                <w:sz w:val="24"/>
                <w:szCs w:val="24"/>
              </w:rPr>
            </w:pPr>
            <w:r w:rsidRPr="007E0BF0">
              <w:rPr>
                <w:rFonts w:ascii="Times New Roman" w:hAnsi="Times New Roman"/>
                <w:b/>
                <w:color w:val="000000"/>
                <w:sz w:val="24"/>
                <w:szCs w:val="24"/>
              </w:rPr>
              <w:t>Количество часов</w:t>
            </w:r>
          </w:p>
        </w:tc>
        <w:tc>
          <w:tcPr>
            <w:tcW w:w="2852"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Электронные (цифровые) образовательные ресурсы </w:t>
            </w:r>
          </w:p>
          <w:p w:rsidR="00415201" w:rsidRPr="007E0BF0" w:rsidRDefault="00415201">
            <w:pPr>
              <w:spacing w:after="0"/>
              <w:ind w:left="135"/>
              <w:rPr>
                <w:sz w:val="24"/>
                <w:szCs w:val="24"/>
              </w:rPr>
            </w:pPr>
          </w:p>
        </w:tc>
      </w:tr>
      <w:tr w:rsidR="00415201" w:rsidRPr="007E0BF0">
        <w:trPr>
          <w:trHeight w:val="144"/>
          <w:tblCellSpacing w:w="20" w:type="nil"/>
        </w:trPr>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1050"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Всего </w:t>
            </w:r>
          </w:p>
          <w:p w:rsidR="00415201" w:rsidRPr="007E0BF0" w:rsidRDefault="00415201">
            <w:pPr>
              <w:spacing w:after="0"/>
              <w:ind w:left="135"/>
              <w:rPr>
                <w:sz w:val="24"/>
                <w:szCs w:val="24"/>
              </w:rPr>
            </w:pPr>
          </w:p>
        </w:tc>
        <w:tc>
          <w:tcPr>
            <w:tcW w:w="1785"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Контрольные работы </w:t>
            </w:r>
          </w:p>
          <w:p w:rsidR="00415201" w:rsidRPr="007E0BF0" w:rsidRDefault="00415201">
            <w:pPr>
              <w:spacing w:after="0"/>
              <w:ind w:left="135"/>
              <w:rPr>
                <w:sz w:val="24"/>
                <w:szCs w:val="24"/>
              </w:rPr>
            </w:pPr>
          </w:p>
        </w:tc>
        <w:tc>
          <w:tcPr>
            <w:tcW w:w="186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Практические работы </w:t>
            </w:r>
          </w:p>
          <w:p w:rsidR="00415201" w:rsidRPr="007E0BF0" w:rsidRDefault="00415201">
            <w:pPr>
              <w:spacing w:after="0"/>
              <w:ind w:left="135"/>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r>
      <w:tr w:rsidR="00415201" w:rsidRPr="00940364">
        <w:trPr>
          <w:trHeight w:val="144"/>
          <w:tblCellSpacing w:w="20" w:type="nil"/>
        </w:trPr>
        <w:tc>
          <w:tcPr>
            <w:tcW w:w="505"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w:t>
            </w:r>
          </w:p>
        </w:tc>
        <w:tc>
          <w:tcPr>
            <w:tcW w:w="2288"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Биология — наука о живой природе</w:t>
            </w:r>
          </w:p>
        </w:tc>
        <w:tc>
          <w:tcPr>
            <w:tcW w:w="105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4 </w:t>
            </w:r>
          </w:p>
        </w:tc>
        <w:tc>
          <w:tcPr>
            <w:tcW w:w="1785" w:type="dxa"/>
            <w:tcMar>
              <w:top w:w="50" w:type="dxa"/>
              <w:left w:w="100" w:type="dxa"/>
            </w:tcMar>
            <w:vAlign w:val="center"/>
          </w:tcPr>
          <w:p w:rsidR="00415201" w:rsidRPr="007E0BF0" w:rsidRDefault="00FC095B">
            <w:pPr>
              <w:spacing w:after="0"/>
              <w:ind w:left="135"/>
              <w:jc w:val="center"/>
              <w:rPr>
                <w:sz w:val="24"/>
                <w:szCs w:val="24"/>
                <w:lang w:val="ru-RU"/>
              </w:rPr>
            </w:pPr>
            <w:r w:rsidRPr="007E0BF0">
              <w:rPr>
                <w:sz w:val="24"/>
                <w:szCs w:val="24"/>
                <w:lang w:val="ru-RU"/>
              </w:rPr>
              <w:t>1</w:t>
            </w:r>
          </w:p>
        </w:tc>
        <w:tc>
          <w:tcPr>
            <w:tcW w:w="1866" w:type="dxa"/>
            <w:tcMar>
              <w:top w:w="50" w:type="dxa"/>
              <w:left w:w="100" w:type="dxa"/>
            </w:tcMar>
            <w:vAlign w:val="center"/>
          </w:tcPr>
          <w:p w:rsidR="00415201" w:rsidRPr="007E0BF0" w:rsidRDefault="00415201">
            <w:pPr>
              <w:spacing w:after="0"/>
              <w:ind w:left="135"/>
              <w:jc w:val="center"/>
              <w:rPr>
                <w:sz w:val="24"/>
                <w:szCs w:val="24"/>
              </w:rPr>
            </w:pPr>
          </w:p>
        </w:tc>
        <w:tc>
          <w:tcPr>
            <w:tcW w:w="285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413368</w:t>
              </w:r>
            </w:hyperlink>
          </w:p>
        </w:tc>
      </w:tr>
      <w:tr w:rsidR="00415201" w:rsidRPr="00940364">
        <w:trPr>
          <w:trHeight w:val="144"/>
          <w:tblCellSpacing w:w="20" w:type="nil"/>
        </w:trPr>
        <w:tc>
          <w:tcPr>
            <w:tcW w:w="505"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2</w:t>
            </w:r>
          </w:p>
        </w:tc>
        <w:tc>
          <w:tcPr>
            <w:tcW w:w="228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Методы изучения живой природы</w:t>
            </w:r>
          </w:p>
        </w:tc>
        <w:tc>
          <w:tcPr>
            <w:tcW w:w="105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4 </w:t>
            </w:r>
          </w:p>
        </w:tc>
        <w:tc>
          <w:tcPr>
            <w:tcW w:w="1785" w:type="dxa"/>
            <w:tcMar>
              <w:top w:w="50" w:type="dxa"/>
              <w:left w:w="100" w:type="dxa"/>
            </w:tcMar>
            <w:vAlign w:val="center"/>
          </w:tcPr>
          <w:p w:rsidR="00415201" w:rsidRPr="007E0BF0" w:rsidRDefault="00415201">
            <w:pPr>
              <w:spacing w:after="0"/>
              <w:ind w:left="135"/>
              <w:jc w:val="center"/>
              <w:rPr>
                <w:sz w:val="24"/>
                <w:szCs w:val="24"/>
              </w:rPr>
            </w:pPr>
          </w:p>
        </w:tc>
        <w:tc>
          <w:tcPr>
            <w:tcW w:w="18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85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413368</w:t>
              </w:r>
            </w:hyperlink>
          </w:p>
        </w:tc>
      </w:tr>
      <w:tr w:rsidR="00415201" w:rsidRPr="00940364">
        <w:trPr>
          <w:trHeight w:val="144"/>
          <w:tblCellSpacing w:w="20" w:type="nil"/>
        </w:trPr>
        <w:tc>
          <w:tcPr>
            <w:tcW w:w="505"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3</w:t>
            </w:r>
          </w:p>
        </w:tc>
        <w:tc>
          <w:tcPr>
            <w:tcW w:w="228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Организмы — тела живой природы</w:t>
            </w:r>
          </w:p>
        </w:tc>
        <w:tc>
          <w:tcPr>
            <w:tcW w:w="105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10 </w:t>
            </w:r>
          </w:p>
        </w:tc>
        <w:tc>
          <w:tcPr>
            <w:tcW w:w="1785" w:type="dxa"/>
            <w:tcMar>
              <w:top w:w="50" w:type="dxa"/>
              <w:left w:w="100" w:type="dxa"/>
            </w:tcMar>
            <w:vAlign w:val="center"/>
          </w:tcPr>
          <w:p w:rsidR="00415201" w:rsidRPr="007E0BF0" w:rsidRDefault="00415201">
            <w:pPr>
              <w:spacing w:after="0"/>
              <w:ind w:left="135"/>
              <w:jc w:val="center"/>
              <w:rPr>
                <w:sz w:val="24"/>
                <w:szCs w:val="24"/>
              </w:rPr>
            </w:pPr>
          </w:p>
        </w:tc>
        <w:tc>
          <w:tcPr>
            <w:tcW w:w="18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1.5 </w:t>
            </w:r>
          </w:p>
        </w:tc>
        <w:tc>
          <w:tcPr>
            <w:tcW w:w="285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413368</w:t>
              </w:r>
            </w:hyperlink>
          </w:p>
        </w:tc>
      </w:tr>
      <w:tr w:rsidR="00415201" w:rsidRPr="00940364">
        <w:trPr>
          <w:trHeight w:val="144"/>
          <w:tblCellSpacing w:w="20" w:type="nil"/>
        </w:trPr>
        <w:tc>
          <w:tcPr>
            <w:tcW w:w="505"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4</w:t>
            </w:r>
          </w:p>
        </w:tc>
        <w:tc>
          <w:tcPr>
            <w:tcW w:w="228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Организмы и среда обитания</w:t>
            </w:r>
          </w:p>
        </w:tc>
        <w:tc>
          <w:tcPr>
            <w:tcW w:w="105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6 </w:t>
            </w:r>
          </w:p>
        </w:tc>
        <w:tc>
          <w:tcPr>
            <w:tcW w:w="1785" w:type="dxa"/>
            <w:tcMar>
              <w:top w:w="50" w:type="dxa"/>
              <w:left w:w="100" w:type="dxa"/>
            </w:tcMar>
            <w:vAlign w:val="center"/>
          </w:tcPr>
          <w:p w:rsidR="00415201" w:rsidRPr="007E0BF0" w:rsidRDefault="00415201">
            <w:pPr>
              <w:spacing w:after="0"/>
              <w:ind w:left="135"/>
              <w:jc w:val="center"/>
              <w:rPr>
                <w:sz w:val="24"/>
                <w:szCs w:val="24"/>
              </w:rPr>
            </w:pPr>
          </w:p>
        </w:tc>
        <w:tc>
          <w:tcPr>
            <w:tcW w:w="18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0.5 </w:t>
            </w:r>
          </w:p>
        </w:tc>
        <w:tc>
          <w:tcPr>
            <w:tcW w:w="285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413368</w:t>
              </w:r>
            </w:hyperlink>
          </w:p>
        </w:tc>
      </w:tr>
      <w:tr w:rsidR="00415201" w:rsidRPr="00940364">
        <w:trPr>
          <w:trHeight w:val="144"/>
          <w:tblCellSpacing w:w="20" w:type="nil"/>
        </w:trPr>
        <w:tc>
          <w:tcPr>
            <w:tcW w:w="505"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5</w:t>
            </w:r>
          </w:p>
        </w:tc>
        <w:tc>
          <w:tcPr>
            <w:tcW w:w="228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Природные сообщества</w:t>
            </w:r>
          </w:p>
        </w:tc>
        <w:tc>
          <w:tcPr>
            <w:tcW w:w="105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6 </w:t>
            </w:r>
          </w:p>
        </w:tc>
        <w:tc>
          <w:tcPr>
            <w:tcW w:w="1785"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18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0.5 </w:t>
            </w:r>
          </w:p>
        </w:tc>
        <w:tc>
          <w:tcPr>
            <w:tcW w:w="285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413368</w:t>
              </w:r>
            </w:hyperlink>
          </w:p>
        </w:tc>
      </w:tr>
      <w:tr w:rsidR="00415201" w:rsidRPr="00940364">
        <w:trPr>
          <w:trHeight w:val="144"/>
          <w:tblCellSpacing w:w="20" w:type="nil"/>
        </w:trPr>
        <w:tc>
          <w:tcPr>
            <w:tcW w:w="505"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6</w:t>
            </w:r>
          </w:p>
        </w:tc>
        <w:tc>
          <w:tcPr>
            <w:tcW w:w="228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Живая природа и человек</w:t>
            </w:r>
          </w:p>
        </w:tc>
        <w:tc>
          <w:tcPr>
            <w:tcW w:w="105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785" w:type="dxa"/>
            <w:tcMar>
              <w:top w:w="50" w:type="dxa"/>
              <w:left w:w="100" w:type="dxa"/>
            </w:tcMar>
            <w:vAlign w:val="center"/>
          </w:tcPr>
          <w:p w:rsidR="00415201" w:rsidRPr="007E0BF0" w:rsidRDefault="00415201">
            <w:pPr>
              <w:spacing w:after="0"/>
              <w:ind w:left="135"/>
              <w:jc w:val="center"/>
              <w:rPr>
                <w:sz w:val="24"/>
                <w:szCs w:val="24"/>
              </w:rPr>
            </w:pPr>
          </w:p>
        </w:tc>
        <w:tc>
          <w:tcPr>
            <w:tcW w:w="1866" w:type="dxa"/>
            <w:tcMar>
              <w:top w:w="50" w:type="dxa"/>
              <w:left w:w="100" w:type="dxa"/>
            </w:tcMar>
            <w:vAlign w:val="center"/>
          </w:tcPr>
          <w:p w:rsidR="00415201" w:rsidRPr="007E0BF0" w:rsidRDefault="00415201">
            <w:pPr>
              <w:spacing w:after="0"/>
              <w:ind w:left="135"/>
              <w:jc w:val="center"/>
              <w:rPr>
                <w:sz w:val="24"/>
                <w:szCs w:val="24"/>
              </w:rPr>
            </w:pPr>
          </w:p>
        </w:tc>
        <w:tc>
          <w:tcPr>
            <w:tcW w:w="285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413368</w:t>
              </w:r>
            </w:hyperlink>
          </w:p>
        </w:tc>
      </w:tr>
      <w:tr w:rsidR="00415201" w:rsidRPr="00940364">
        <w:trPr>
          <w:trHeight w:val="144"/>
          <w:tblCellSpacing w:w="20" w:type="nil"/>
        </w:trPr>
        <w:tc>
          <w:tcPr>
            <w:tcW w:w="505"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7</w:t>
            </w:r>
          </w:p>
        </w:tc>
        <w:tc>
          <w:tcPr>
            <w:tcW w:w="228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Резервное время</w:t>
            </w:r>
          </w:p>
        </w:tc>
        <w:tc>
          <w:tcPr>
            <w:tcW w:w="105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1785" w:type="dxa"/>
            <w:tcMar>
              <w:top w:w="50" w:type="dxa"/>
              <w:left w:w="100" w:type="dxa"/>
            </w:tcMar>
            <w:vAlign w:val="center"/>
          </w:tcPr>
          <w:p w:rsidR="00415201" w:rsidRPr="007E0BF0" w:rsidRDefault="00415201">
            <w:pPr>
              <w:spacing w:after="0"/>
              <w:ind w:left="135"/>
              <w:jc w:val="center"/>
              <w:rPr>
                <w:sz w:val="24"/>
                <w:szCs w:val="24"/>
              </w:rPr>
            </w:pPr>
          </w:p>
        </w:tc>
        <w:tc>
          <w:tcPr>
            <w:tcW w:w="1866" w:type="dxa"/>
            <w:tcMar>
              <w:top w:w="50" w:type="dxa"/>
              <w:left w:w="100" w:type="dxa"/>
            </w:tcMar>
            <w:vAlign w:val="center"/>
          </w:tcPr>
          <w:p w:rsidR="00415201" w:rsidRPr="007E0BF0" w:rsidRDefault="00415201">
            <w:pPr>
              <w:spacing w:after="0"/>
              <w:ind w:left="135"/>
              <w:jc w:val="center"/>
              <w:rPr>
                <w:sz w:val="24"/>
                <w:szCs w:val="24"/>
              </w:rPr>
            </w:pPr>
          </w:p>
        </w:tc>
        <w:tc>
          <w:tcPr>
            <w:tcW w:w="285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413368</w:t>
              </w:r>
            </w:hyperlink>
          </w:p>
        </w:tc>
      </w:tr>
      <w:tr w:rsidR="00415201" w:rsidRPr="007E0BF0">
        <w:trPr>
          <w:trHeight w:val="144"/>
          <w:tblCellSpacing w:w="20" w:type="nil"/>
        </w:trPr>
        <w:tc>
          <w:tcPr>
            <w:tcW w:w="0" w:type="auto"/>
            <w:gridSpan w:val="2"/>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ОБЩЕЕ КОЛИЧЕСТВО ЧАСОВ ПО ПРОГРАММЕ</w:t>
            </w:r>
          </w:p>
        </w:tc>
        <w:tc>
          <w:tcPr>
            <w:tcW w:w="1651"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34 </w:t>
            </w:r>
          </w:p>
        </w:tc>
        <w:tc>
          <w:tcPr>
            <w:tcW w:w="1785" w:type="dxa"/>
            <w:tcMar>
              <w:top w:w="50" w:type="dxa"/>
              <w:left w:w="100" w:type="dxa"/>
            </w:tcMar>
            <w:vAlign w:val="center"/>
          </w:tcPr>
          <w:p w:rsidR="00415201" w:rsidRPr="007E0BF0" w:rsidRDefault="008C7234" w:rsidP="00FC095B">
            <w:pPr>
              <w:spacing w:after="0"/>
              <w:ind w:left="135"/>
              <w:jc w:val="center"/>
              <w:rPr>
                <w:sz w:val="24"/>
                <w:szCs w:val="24"/>
              </w:rPr>
            </w:pPr>
            <w:r w:rsidRPr="007E0BF0">
              <w:rPr>
                <w:rFonts w:ascii="Times New Roman" w:hAnsi="Times New Roman"/>
                <w:color w:val="000000"/>
                <w:sz w:val="24"/>
                <w:szCs w:val="24"/>
              </w:rPr>
              <w:t xml:space="preserve"> </w:t>
            </w:r>
            <w:r w:rsidR="00FC095B" w:rsidRPr="007E0BF0">
              <w:rPr>
                <w:rFonts w:ascii="Times New Roman" w:hAnsi="Times New Roman"/>
                <w:color w:val="000000"/>
                <w:sz w:val="24"/>
                <w:szCs w:val="24"/>
                <w:lang w:val="ru-RU"/>
              </w:rPr>
              <w:t>3</w:t>
            </w:r>
            <w:r w:rsidRPr="007E0BF0">
              <w:rPr>
                <w:rFonts w:ascii="Times New Roman" w:hAnsi="Times New Roman"/>
                <w:color w:val="000000"/>
                <w:sz w:val="24"/>
                <w:szCs w:val="24"/>
              </w:rPr>
              <w:t xml:space="preserve"> </w:t>
            </w:r>
          </w:p>
        </w:tc>
        <w:tc>
          <w:tcPr>
            <w:tcW w:w="18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3.5 </w:t>
            </w:r>
          </w:p>
        </w:tc>
        <w:tc>
          <w:tcPr>
            <w:tcW w:w="2852" w:type="dxa"/>
            <w:tcMar>
              <w:top w:w="50" w:type="dxa"/>
              <w:left w:w="100" w:type="dxa"/>
            </w:tcMar>
            <w:vAlign w:val="center"/>
          </w:tcPr>
          <w:p w:rsidR="00415201" w:rsidRPr="007E0BF0" w:rsidRDefault="00415201">
            <w:pPr>
              <w:rPr>
                <w:sz w:val="24"/>
                <w:szCs w:val="24"/>
              </w:rPr>
            </w:pPr>
          </w:p>
        </w:tc>
      </w:tr>
    </w:tbl>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8C7234">
      <w:pPr>
        <w:spacing w:after="0"/>
        <w:ind w:left="120"/>
        <w:rPr>
          <w:sz w:val="24"/>
          <w:szCs w:val="24"/>
        </w:rPr>
      </w:pPr>
      <w:r w:rsidRPr="007E0BF0">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415201" w:rsidRPr="007E0BF0">
        <w:trPr>
          <w:trHeight w:val="144"/>
          <w:tblCellSpacing w:w="20" w:type="nil"/>
        </w:trPr>
        <w:tc>
          <w:tcPr>
            <w:tcW w:w="456"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п/п </w:t>
            </w:r>
          </w:p>
          <w:p w:rsidR="00415201" w:rsidRPr="007E0BF0" w:rsidRDefault="00415201">
            <w:pPr>
              <w:spacing w:after="0"/>
              <w:ind w:left="135"/>
              <w:rPr>
                <w:sz w:val="24"/>
                <w:szCs w:val="24"/>
              </w:rPr>
            </w:pPr>
          </w:p>
        </w:tc>
        <w:tc>
          <w:tcPr>
            <w:tcW w:w="3168"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Наименование разделов и тем программы </w:t>
            </w:r>
          </w:p>
          <w:p w:rsidR="00415201" w:rsidRPr="007E0BF0" w:rsidRDefault="00415201">
            <w:pPr>
              <w:spacing w:after="0"/>
              <w:ind w:left="135"/>
              <w:rPr>
                <w:sz w:val="24"/>
                <w:szCs w:val="24"/>
              </w:rPr>
            </w:pPr>
          </w:p>
        </w:tc>
        <w:tc>
          <w:tcPr>
            <w:tcW w:w="0" w:type="auto"/>
            <w:gridSpan w:val="3"/>
            <w:tcMar>
              <w:top w:w="50" w:type="dxa"/>
              <w:left w:w="100" w:type="dxa"/>
            </w:tcMar>
            <w:vAlign w:val="center"/>
          </w:tcPr>
          <w:p w:rsidR="00415201" w:rsidRPr="007E0BF0" w:rsidRDefault="008C7234">
            <w:pPr>
              <w:spacing w:after="0"/>
              <w:rPr>
                <w:sz w:val="24"/>
                <w:szCs w:val="24"/>
              </w:rPr>
            </w:pPr>
            <w:r w:rsidRPr="007E0BF0">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Электронные (цифровые) образовательные ресурсы </w:t>
            </w:r>
          </w:p>
          <w:p w:rsidR="00415201" w:rsidRPr="007E0BF0" w:rsidRDefault="00415201">
            <w:pPr>
              <w:spacing w:after="0"/>
              <w:ind w:left="135"/>
              <w:rPr>
                <w:sz w:val="24"/>
                <w:szCs w:val="24"/>
              </w:rPr>
            </w:pPr>
          </w:p>
        </w:tc>
      </w:tr>
      <w:tr w:rsidR="00415201" w:rsidRPr="007E0BF0">
        <w:trPr>
          <w:trHeight w:val="144"/>
          <w:tblCellSpacing w:w="20" w:type="nil"/>
        </w:trPr>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96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Всего </w:t>
            </w:r>
          </w:p>
          <w:p w:rsidR="00415201" w:rsidRPr="007E0BF0" w:rsidRDefault="00415201">
            <w:pPr>
              <w:spacing w:after="0"/>
              <w:ind w:left="135"/>
              <w:rPr>
                <w:sz w:val="24"/>
                <w:szCs w:val="24"/>
              </w:rPr>
            </w:pPr>
          </w:p>
        </w:tc>
        <w:tc>
          <w:tcPr>
            <w:tcW w:w="1687"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Контрольные работы </w:t>
            </w:r>
          </w:p>
          <w:p w:rsidR="00415201" w:rsidRPr="007E0BF0" w:rsidRDefault="00415201">
            <w:pPr>
              <w:spacing w:after="0"/>
              <w:ind w:left="135"/>
              <w:rPr>
                <w:sz w:val="24"/>
                <w:szCs w:val="24"/>
              </w:rPr>
            </w:pPr>
          </w:p>
        </w:tc>
        <w:tc>
          <w:tcPr>
            <w:tcW w:w="1774"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Практические работы </w:t>
            </w:r>
          </w:p>
          <w:p w:rsidR="00415201" w:rsidRPr="007E0BF0" w:rsidRDefault="00415201">
            <w:pPr>
              <w:spacing w:after="0"/>
              <w:ind w:left="135"/>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Растительный организм</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8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1.5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4148</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2</w:t>
            </w:r>
          </w:p>
        </w:tc>
        <w:tc>
          <w:tcPr>
            <w:tcW w:w="3168"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Строение и многообразие покрытосеменных растений</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11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3.5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4148</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3</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Жизнедеятельность растительного организма</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14 </w:t>
            </w:r>
          </w:p>
        </w:tc>
        <w:tc>
          <w:tcPr>
            <w:tcW w:w="1687"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4148</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4</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Резервное время</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415201">
            <w:pPr>
              <w:spacing w:after="0"/>
              <w:ind w:left="135"/>
              <w:jc w:val="center"/>
              <w:rPr>
                <w:sz w:val="24"/>
                <w:szCs w:val="24"/>
              </w:rPr>
            </w:pP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4148</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w:t>
              </w:r>
            </w:hyperlink>
          </w:p>
        </w:tc>
      </w:tr>
      <w:tr w:rsidR="00415201" w:rsidRPr="007E0BF0">
        <w:trPr>
          <w:trHeight w:val="144"/>
          <w:tblCellSpacing w:w="20" w:type="nil"/>
        </w:trPr>
        <w:tc>
          <w:tcPr>
            <w:tcW w:w="0" w:type="auto"/>
            <w:gridSpan w:val="2"/>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34 </w:t>
            </w:r>
          </w:p>
        </w:tc>
        <w:tc>
          <w:tcPr>
            <w:tcW w:w="1687"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8 </w:t>
            </w:r>
          </w:p>
        </w:tc>
        <w:tc>
          <w:tcPr>
            <w:tcW w:w="2615" w:type="dxa"/>
            <w:tcMar>
              <w:top w:w="50" w:type="dxa"/>
              <w:left w:w="100" w:type="dxa"/>
            </w:tcMar>
            <w:vAlign w:val="center"/>
          </w:tcPr>
          <w:p w:rsidR="00415201" w:rsidRPr="007E0BF0" w:rsidRDefault="00415201">
            <w:pPr>
              <w:rPr>
                <w:sz w:val="24"/>
                <w:szCs w:val="24"/>
              </w:rPr>
            </w:pPr>
          </w:p>
        </w:tc>
      </w:tr>
    </w:tbl>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8C7234">
      <w:pPr>
        <w:spacing w:after="0"/>
        <w:ind w:left="120"/>
        <w:rPr>
          <w:sz w:val="24"/>
          <w:szCs w:val="24"/>
        </w:rPr>
      </w:pPr>
      <w:r w:rsidRPr="007E0BF0">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553"/>
        <w:gridCol w:w="1560"/>
        <w:gridCol w:w="1841"/>
        <w:gridCol w:w="1910"/>
        <w:gridCol w:w="3063"/>
      </w:tblGrid>
      <w:tr w:rsidR="00415201" w:rsidRPr="007E0BF0">
        <w:trPr>
          <w:trHeight w:val="144"/>
          <w:tblCellSpacing w:w="20" w:type="nil"/>
        </w:trPr>
        <w:tc>
          <w:tcPr>
            <w:tcW w:w="476"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п/п </w:t>
            </w:r>
          </w:p>
          <w:p w:rsidR="00415201" w:rsidRPr="007E0BF0" w:rsidRDefault="00415201">
            <w:pPr>
              <w:spacing w:after="0"/>
              <w:ind w:left="135"/>
              <w:rPr>
                <w:sz w:val="24"/>
                <w:szCs w:val="24"/>
              </w:rPr>
            </w:pPr>
          </w:p>
        </w:tc>
        <w:tc>
          <w:tcPr>
            <w:tcW w:w="2816"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Наименование разделов и тем программы </w:t>
            </w:r>
          </w:p>
          <w:p w:rsidR="00415201" w:rsidRPr="007E0BF0" w:rsidRDefault="00415201">
            <w:pPr>
              <w:spacing w:after="0"/>
              <w:ind w:left="135"/>
              <w:rPr>
                <w:sz w:val="24"/>
                <w:szCs w:val="24"/>
              </w:rPr>
            </w:pPr>
          </w:p>
        </w:tc>
        <w:tc>
          <w:tcPr>
            <w:tcW w:w="0" w:type="auto"/>
            <w:gridSpan w:val="3"/>
            <w:tcMar>
              <w:top w:w="50" w:type="dxa"/>
              <w:left w:w="100" w:type="dxa"/>
            </w:tcMar>
            <w:vAlign w:val="center"/>
          </w:tcPr>
          <w:p w:rsidR="00415201" w:rsidRPr="007E0BF0" w:rsidRDefault="008C7234">
            <w:pPr>
              <w:spacing w:after="0"/>
              <w:rPr>
                <w:sz w:val="24"/>
                <w:szCs w:val="24"/>
              </w:rPr>
            </w:pPr>
            <w:r w:rsidRPr="007E0BF0">
              <w:rPr>
                <w:rFonts w:ascii="Times New Roman" w:hAnsi="Times New Roman"/>
                <w:b/>
                <w:color w:val="000000"/>
                <w:sz w:val="24"/>
                <w:szCs w:val="24"/>
              </w:rPr>
              <w:t>Количество часов</w:t>
            </w:r>
          </w:p>
        </w:tc>
        <w:tc>
          <w:tcPr>
            <w:tcW w:w="2710"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Электронные (цифровые) образовательные ресурсы </w:t>
            </w:r>
          </w:p>
          <w:p w:rsidR="00415201" w:rsidRPr="007E0BF0" w:rsidRDefault="00415201">
            <w:pPr>
              <w:spacing w:after="0"/>
              <w:ind w:left="135"/>
              <w:rPr>
                <w:sz w:val="24"/>
                <w:szCs w:val="24"/>
              </w:rPr>
            </w:pPr>
          </w:p>
        </w:tc>
      </w:tr>
      <w:tr w:rsidR="00415201" w:rsidRPr="007E0BF0">
        <w:trPr>
          <w:trHeight w:val="144"/>
          <w:tblCellSpacing w:w="20" w:type="nil"/>
        </w:trPr>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999"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Всего </w:t>
            </w:r>
          </w:p>
          <w:p w:rsidR="00415201" w:rsidRPr="007E0BF0" w:rsidRDefault="00415201">
            <w:pPr>
              <w:spacing w:after="0"/>
              <w:ind w:left="135"/>
              <w:rPr>
                <w:sz w:val="24"/>
                <w:szCs w:val="24"/>
              </w:rPr>
            </w:pPr>
          </w:p>
        </w:tc>
        <w:tc>
          <w:tcPr>
            <w:tcW w:w="172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Контрольные работы </w:t>
            </w:r>
          </w:p>
          <w:p w:rsidR="00415201" w:rsidRPr="007E0BF0" w:rsidRDefault="00415201">
            <w:pPr>
              <w:spacing w:after="0"/>
              <w:ind w:left="135"/>
              <w:rPr>
                <w:sz w:val="24"/>
                <w:szCs w:val="24"/>
              </w:rPr>
            </w:pPr>
          </w:p>
        </w:tc>
        <w:tc>
          <w:tcPr>
            <w:tcW w:w="1811"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Практические работы </w:t>
            </w:r>
          </w:p>
          <w:p w:rsidR="00415201" w:rsidRPr="007E0BF0" w:rsidRDefault="00415201">
            <w:pPr>
              <w:spacing w:after="0"/>
              <w:ind w:left="135"/>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r>
      <w:tr w:rsidR="00415201" w:rsidRPr="00940364">
        <w:trPr>
          <w:trHeight w:val="144"/>
          <w:tblCellSpacing w:w="20" w:type="nil"/>
        </w:trPr>
        <w:tc>
          <w:tcPr>
            <w:tcW w:w="47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w:t>
            </w:r>
          </w:p>
        </w:tc>
        <w:tc>
          <w:tcPr>
            <w:tcW w:w="281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Систематические группы растений</w:t>
            </w:r>
          </w:p>
        </w:tc>
        <w:tc>
          <w:tcPr>
            <w:tcW w:w="999"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19 </w:t>
            </w:r>
          </w:p>
        </w:tc>
        <w:tc>
          <w:tcPr>
            <w:tcW w:w="1726" w:type="dxa"/>
            <w:tcMar>
              <w:top w:w="50" w:type="dxa"/>
              <w:left w:w="100" w:type="dxa"/>
            </w:tcMar>
            <w:vAlign w:val="center"/>
          </w:tcPr>
          <w:p w:rsidR="00415201" w:rsidRPr="007E0BF0" w:rsidRDefault="00415201">
            <w:pPr>
              <w:spacing w:after="0"/>
              <w:ind w:left="135"/>
              <w:jc w:val="center"/>
              <w:rPr>
                <w:sz w:val="24"/>
                <w:szCs w:val="24"/>
              </w:rPr>
            </w:pPr>
          </w:p>
        </w:tc>
        <w:tc>
          <w:tcPr>
            <w:tcW w:w="1811"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4.5 </w:t>
            </w:r>
          </w:p>
        </w:tc>
        <w:tc>
          <w:tcPr>
            <w:tcW w:w="2710"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416720</w:t>
              </w:r>
            </w:hyperlink>
          </w:p>
        </w:tc>
      </w:tr>
      <w:tr w:rsidR="00415201" w:rsidRPr="00940364">
        <w:trPr>
          <w:trHeight w:val="144"/>
          <w:tblCellSpacing w:w="20" w:type="nil"/>
        </w:trPr>
        <w:tc>
          <w:tcPr>
            <w:tcW w:w="47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2</w:t>
            </w:r>
          </w:p>
        </w:tc>
        <w:tc>
          <w:tcPr>
            <w:tcW w:w="2816"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Развитие растительного мира на Земле</w:t>
            </w:r>
          </w:p>
        </w:tc>
        <w:tc>
          <w:tcPr>
            <w:tcW w:w="999"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2 </w:t>
            </w:r>
          </w:p>
        </w:tc>
        <w:tc>
          <w:tcPr>
            <w:tcW w:w="1726" w:type="dxa"/>
            <w:tcMar>
              <w:top w:w="50" w:type="dxa"/>
              <w:left w:w="100" w:type="dxa"/>
            </w:tcMar>
            <w:vAlign w:val="center"/>
          </w:tcPr>
          <w:p w:rsidR="00415201" w:rsidRPr="007E0BF0" w:rsidRDefault="009470E3">
            <w:pPr>
              <w:spacing w:after="0"/>
              <w:ind w:left="135"/>
              <w:jc w:val="center"/>
              <w:rPr>
                <w:sz w:val="24"/>
                <w:szCs w:val="24"/>
                <w:lang w:val="ru-RU"/>
              </w:rPr>
            </w:pPr>
            <w:r w:rsidRPr="007E0BF0">
              <w:rPr>
                <w:sz w:val="24"/>
                <w:szCs w:val="24"/>
                <w:lang w:val="ru-RU"/>
              </w:rPr>
              <w:t>1</w:t>
            </w:r>
          </w:p>
        </w:tc>
        <w:tc>
          <w:tcPr>
            <w:tcW w:w="1811" w:type="dxa"/>
            <w:tcMar>
              <w:top w:w="50" w:type="dxa"/>
              <w:left w:w="100" w:type="dxa"/>
            </w:tcMar>
            <w:vAlign w:val="center"/>
          </w:tcPr>
          <w:p w:rsidR="00415201" w:rsidRPr="007E0BF0" w:rsidRDefault="00415201">
            <w:pPr>
              <w:spacing w:after="0"/>
              <w:ind w:left="135"/>
              <w:jc w:val="center"/>
              <w:rPr>
                <w:sz w:val="24"/>
                <w:szCs w:val="24"/>
              </w:rPr>
            </w:pPr>
          </w:p>
        </w:tc>
        <w:tc>
          <w:tcPr>
            <w:tcW w:w="2710"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416720</w:t>
              </w:r>
            </w:hyperlink>
          </w:p>
        </w:tc>
      </w:tr>
      <w:tr w:rsidR="00415201" w:rsidRPr="00940364">
        <w:trPr>
          <w:trHeight w:val="144"/>
          <w:tblCellSpacing w:w="20" w:type="nil"/>
        </w:trPr>
        <w:tc>
          <w:tcPr>
            <w:tcW w:w="47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3</w:t>
            </w:r>
          </w:p>
        </w:tc>
        <w:tc>
          <w:tcPr>
            <w:tcW w:w="281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Растения в природных сообществах</w:t>
            </w:r>
          </w:p>
        </w:tc>
        <w:tc>
          <w:tcPr>
            <w:tcW w:w="999"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726" w:type="dxa"/>
            <w:tcMar>
              <w:top w:w="50" w:type="dxa"/>
              <w:left w:w="100" w:type="dxa"/>
            </w:tcMar>
            <w:vAlign w:val="center"/>
          </w:tcPr>
          <w:p w:rsidR="00415201" w:rsidRPr="007E0BF0" w:rsidRDefault="00415201">
            <w:pPr>
              <w:spacing w:after="0"/>
              <w:ind w:left="135"/>
              <w:jc w:val="center"/>
              <w:rPr>
                <w:sz w:val="24"/>
                <w:szCs w:val="24"/>
              </w:rPr>
            </w:pPr>
          </w:p>
        </w:tc>
        <w:tc>
          <w:tcPr>
            <w:tcW w:w="1811" w:type="dxa"/>
            <w:tcMar>
              <w:top w:w="50" w:type="dxa"/>
              <w:left w:w="100" w:type="dxa"/>
            </w:tcMar>
            <w:vAlign w:val="center"/>
          </w:tcPr>
          <w:p w:rsidR="00415201" w:rsidRPr="007E0BF0" w:rsidRDefault="00415201">
            <w:pPr>
              <w:spacing w:after="0"/>
              <w:ind w:left="135"/>
              <w:jc w:val="center"/>
              <w:rPr>
                <w:sz w:val="24"/>
                <w:szCs w:val="24"/>
              </w:rPr>
            </w:pPr>
          </w:p>
        </w:tc>
        <w:tc>
          <w:tcPr>
            <w:tcW w:w="2710"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416720</w:t>
              </w:r>
            </w:hyperlink>
          </w:p>
        </w:tc>
      </w:tr>
      <w:tr w:rsidR="00415201" w:rsidRPr="00940364">
        <w:trPr>
          <w:trHeight w:val="144"/>
          <w:tblCellSpacing w:w="20" w:type="nil"/>
        </w:trPr>
        <w:tc>
          <w:tcPr>
            <w:tcW w:w="47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4</w:t>
            </w:r>
          </w:p>
        </w:tc>
        <w:tc>
          <w:tcPr>
            <w:tcW w:w="281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Растения и человек</w:t>
            </w:r>
          </w:p>
        </w:tc>
        <w:tc>
          <w:tcPr>
            <w:tcW w:w="999"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726" w:type="dxa"/>
            <w:tcMar>
              <w:top w:w="50" w:type="dxa"/>
              <w:left w:w="100" w:type="dxa"/>
            </w:tcMar>
            <w:vAlign w:val="center"/>
          </w:tcPr>
          <w:p w:rsidR="00415201" w:rsidRPr="007E0BF0" w:rsidRDefault="008C7234" w:rsidP="009470E3">
            <w:pPr>
              <w:spacing w:after="0"/>
              <w:ind w:left="135"/>
              <w:jc w:val="center"/>
              <w:rPr>
                <w:sz w:val="24"/>
                <w:szCs w:val="24"/>
                <w:lang w:val="ru-RU"/>
              </w:rPr>
            </w:pPr>
            <w:r w:rsidRPr="007E0BF0">
              <w:rPr>
                <w:rFonts w:ascii="Times New Roman" w:hAnsi="Times New Roman"/>
                <w:color w:val="000000"/>
                <w:sz w:val="24"/>
                <w:szCs w:val="24"/>
              </w:rPr>
              <w:t xml:space="preserve"> </w:t>
            </w:r>
            <w:r w:rsidR="009470E3" w:rsidRPr="007E0BF0">
              <w:rPr>
                <w:rFonts w:ascii="Times New Roman" w:hAnsi="Times New Roman"/>
                <w:color w:val="000000"/>
                <w:sz w:val="24"/>
                <w:szCs w:val="24"/>
                <w:lang w:val="ru-RU"/>
              </w:rPr>
              <w:t>1</w:t>
            </w:r>
          </w:p>
        </w:tc>
        <w:tc>
          <w:tcPr>
            <w:tcW w:w="1811" w:type="dxa"/>
            <w:tcMar>
              <w:top w:w="50" w:type="dxa"/>
              <w:left w:w="100" w:type="dxa"/>
            </w:tcMar>
            <w:vAlign w:val="center"/>
          </w:tcPr>
          <w:p w:rsidR="00415201" w:rsidRPr="007E0BF0" w:rsidRDefault="00415201">
            <w:pPr>
              <w:spacing w:after="0"/>
              <w:ind w:left="135"/>
              <w:jc w:val="center"/>
              <w:rPr>
                <w:sz w:val="24"/>
                <w:szCs w:val="24"/>
              </w:rPr>
            </w:pPr>
          </w:p>
        </w:tc>
        <w:tc>
          <w:tcPr>
            <w:tcW w:w="2710"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416720</w:t>
              </w:r>
            </w:hyperlink>
          </w:p>
        </w:tc>
      </w:tr>
      <w:tr w:rsidR="00415201" w:rsidRPr="00940364">
        <w:trPr>
          <w:trHeight w:val="144"/>
          <w:tblCellSpacing w:w="20" w:type="nil"/>
        </w:trPr>
        <w:tc>
          <w:tcPr>
            <w:tcW w:w="47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5</w:t>
            </w:r>
          </w:p>
        </w:tc>
        <w:tc>
          <w:tcPr>
            <w:tcW w:w="281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Грибы. Лишайники. Бактерии</w:t>
            </w:r>
          </w:p>
        </w:tc>
        <w:tc>
          <w:tcPr>
            <w:tcW w:w="999"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7 </w:t>
            </w:r>
          </w:p>
        </w:tc>
        <w:tc>
          <w:tcPr>
            <w:tcW w:w="1726" w:type="dxa"/>
            <w:tcMar>
              <w:top w:w="50" w:type="dxa"/>
              <w:left w:w="100" w:type="dxa"/>
            </w:tcMar>
            <w:vAlign w:val="center"/>
          </w:tcPr>
          <w:p w:rsidR="00415201" w:rsidRPr="007E0BF0" w:rsidRDefault="00415201">
            <w:pPr>
              <w:spacing w:after="0"/>
              <w:ind w:left="135"/>
              <w:jc w:val="center"/>
              <w:rPr>
                <w:sz w:val="24"/>
                <w:szCs w:val="24"/>
              </w:rPr>
            </w:pPr>
          </w:p>
        </w:tc>
        <w:tc>
          <w:tcPr>
            <w:tcW w:w="1811"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2710"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416720</w:t>
              </w:r>
            </w:hyperlink>
          </w:p>
        </w:tc>
      </w:tr>
      <w:tr w:rsidR="00415201" w:rsidRPr="007E0BF0">
        <w:trPr>
          <w:trHeight w:val="144"/>
          <w:tblCellSpacing w:w="20" w:type="nil"/>
        </w:trPr>
        <w:tc>
          <w:tcPr>
            <w:tcW w:w="0" w:type="auto"/>
            <w:gridSpan w:val="2"/>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34 </w:t>
            </w:r>
          </w:p>
        </w:tc>
        <w:tc>
          <w:tcPr>
            <w:tcW w:w="172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1811"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6.5 </w:t>
            </w:r>
          </w:p>
        </w:tc>
        <w:tc>
          <w:tcPr>
            <w:tcW w:w="2710" w:type="dxa"/>
            <w:tcMar>
              <w:top w:w="50" w:type="dxa"/>
              <w:left w:w="100" w:type="dxa"/>
            </w:tcMar>
            <w:vAlign w:val="center"/>
          </w:tcPr>
          <w:p w:rsidR="00415201" w:rsidRPr="007E0BF0" w:rsidRDefault="00415201">
            <w:pPr>
              <w:rPr>
                <w:sz w:val="24"/>
                <w:szCs w:val="24"/>
              </w:rPr>
            </w:pPr>
          </w:p>
        </w:tc>
      </w:tr>
    </w:tbl>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8C7234">
      <w:pPr>
        <w:spacing w:after="0"/>
        <w:ind w:left="120"/>
        <w:rPr>
          <w:sz w:val="24"/>
          <w:szCs w:val="24"/>
        </w:rPr>
      </w:pPr>
      <w:r w:rsidRPr="007E0BF0">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415201" w:rsidRPr="007E0BF0">
        <w:trPr>
          <w:trHeight w:val="144"/>
          <w:tblCellSpacing w:w="20" w:type="nil"/>
        </w:trPr>
        <w:tc>
          <w:tcPr>
            <w:tcW w:w="456"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п/п </w:t>
            </w:r>
          </w:p>
          <w:p w:rsidR="00415201" w:rsidRPr="007E0BF0" w:rsidRDefault="00415201">
            <w:pPr>
              <w:spacing w:after="0"/>
              <w:ind w:left="135"/>
              <w:rPr>
                <w:sz w:val="24"/>
                <w:szCs w:val="24"/>
              </w:rPr>
            </w:pPr>
          </w:p>
        </w:tc>
        <w:tc>
          <w:tcPr>
            <w:tcW w:w="3168"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Наименование разделов и тем программы </w:t>
            </w:r>
          </w:p>
          <w:p w:rsidR="00415201" w:rsidRPr="007E0BF0" w:rsidRDefault="00415201">
            <w:pPr>
              <w:spacing w:after="0"/>
              <w:ind w:left="135"/>
              <w:rPr>
                <w:sz w:val="24"/>
                <w:szCs w:val="24"/>
              </w:rPr>
            </w:pPr>
          </w:p>
        </w:tc>
        <w:tc>
          <w:tcPr>
            <w:tcW w:w="0" w:type="auto"/>
            <w:gridSpan w:val="3"/>
            <w:tcMar>
              <w:top w:w="50" w:type="dxa"/>
              <w:left w:w="100" w:type="dxa"/>
            </w:tcMar>
            <w:vAlign w:val="center"/>
          </w:tcPr>
          <w:p w:rsidR="00415201" w:rsidRPr="007E0BF0" w:rsidRDefault="008C7234">
            <w:pPr>
              <w:spacing w:after="0"/>
              <w:rPr>
                <w:sz w:val="24"/>
                <w:szCs w:val="24"/>
              </w:rPr>
            </w:pPr>
            <w:r w:rsidRPr="007E0BF0">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Электронные (цифровые) образовательные ресурсы </w:t>
            </w:r>
          </w:p>
          <w:p w:rsidR="00415201" w:rsidRPr="007E0BF0" w:rsidRDefault="00415201">
            <w:pPr>
              <w:spacing w:after="0"/>
              <w:ind w:left="135"/>
              <w:rPr>
                <w:sz w:val="24"/>
                <w:szCs w:val="24"/>
              </w:rPr>
            </w:pPr>
          </w:p>
        </w:tc>
      </w:tr>
      <w:tr w:rsidR="00415201" w:rsidRPr="007E0BF0">
        <w:trPr>
          <w:trHeight w:val="144"/>
          <w:tblCellSpacing w:w="20" w:type="nil"/>
        </w:trPr>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96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Всего </w:t>
            </w:r>
          </w:p>
          <w:p w:rsidR="00415201" w:rsidRPr="007E0BF0" w:rsidRDefault="00415201">
            <w:pPr>
              <w:spacing w:after="0"/>
              <w:ind w:left="135"/>
              <w:rPr>
                <w:sz w:val="24"/>
                <w:szCs w:val="24"/>
              </w:rPr>
            </w:pPr>
          </w:p>
        </w:tc>
        <w:tc>
          <w:tcPr>
            <w:tcW w:w="1687"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Контрольные работы </w:t>
            </w:r>
          </w:p>
          <w:p w:rsidR="00415201" w:rsidRPr="007E0BF0" w:rsidRDefault="00415201">
            <w:pPr>
              <w:spacing w:after="0"/>
              <w:ind w:left="135"/>
              <w:rPr>
                <w:sz w:val="24"/>
                <w:szCs w:val="24"/>
              </w:rPr>
            </w:pPr>
          </w:p>
        </w:tc>
        <w:tc>
          <w:tcPr>
            <w:tcW w:w="1774"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Практические работы </w:t>
            </w:r>
          </w:p>
          <w:p w:rsidR="00415201" w:rsidRPr="007E0BF0" w:rsidRDefault="00415201">
            <w:pPr>
              <w:spacing w:after="0"/>
              <w:ind w:left="135"/>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Животный организм</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4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0.5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2</w:t>
            </w:r>
          </w:p>
        </w:tc>
        <w:tc>
          <w:tcPr>
            <w:tcW w:w="3168"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Строение и жизнедеятельность организма животного</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12 </w:t>
            </w:r>
          </w:p>
        </w:tc>
        <w:tc>
          <w:tcPr>
            <w:tcW w:w="1687" w:type="dxa"/>
            <w:tcMar>
              <w:top w:w="50" w:type="dxa"/>
              <w:left w:w="100" w:type="dxa"/>
            </w:tcMar>
            <w:vAlign w:val="center"/>
          </w:tcPr>
          <w:p w:rsidR="00415201" w:rsidRPr="007E0BF0" w:rsidRDefault="009470E3">
            <w:pPr>
              <w:spacing w:after="0"/>
              <w:ind w:left="135"/>
              <w:jc w:val="center"/>
              <w:rPr>
                <w:sz w:val="24"/>
                <w:szCs w:val="24"/>
                <w:lang w:val="ru-RU"/>
              </w:rPr>
            </w:pPr>
            <w:r w:rsidRPr="007E0BF0">
              <w:rPr>
                <w:sz w:val="24"/>
                <w:szCs w:val="24"/>
                <w:lang w:val="ru-RU"/>
              </w:rPr>
              <w:t>1</w:t>
            </w: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3</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Основные категории систематики животных</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415201">
            <w:pPr>
              <w:spacing w:after="0"/>
              <w:ind w:left="135"/>
              <w:jc w:val="center"/>
              <w:rPr>
                <w:sz w:val="24"/>
                <w:szCs w:val="24"/>
              </w:rPr>
            </w:pP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4</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Одноклеточные животные - простейшие</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5</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Многоклеточные животные. Кишечнополостные</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6</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Плоские, круглые, кольчатые черви</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4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7</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Членистоногие</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6 </w:t>
            </w:r>
          </w:p>
        </w:tc>
        <w:tc>
          <w:tcPr>
            <w:tcW w:w="1687" w:type="dxa"/>
            <w:tcMar>
              <w:top w:w="50" w:type="dxa"/>
              <w:left w:w="100" w:type="dxa"/>
            </w:tcMar>
            <w:vAlign w:val="center"/>
          </w:tcPr>
          <w:p w:rsidR="00415201" w:rsidRPr="007E0BF0" w:rsidRDefault="009470E3">
            <w:pPr>
              <w:spacing w:after="0"/>
              <w:ind w:left="135"/>
              <w:jc w:val="center"/>
              <w:rPr>
                <w:sz w:val="24"/>
                <w:szCs w:val="24"/>
                <w:lang w:val="ru-RU"/>
              </w:rPr>
            </w:pPr>
            <w:r w:rsidRPr="007E0BF0">
              <w:rPr>
                <w:sz w:val="24"/>
                <w:szCs w:val="24"/>
                <w:lang w:val="ru-RU"/>
              </w:rPr>
              <w:t>1</w:t>
            </w: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8</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Моллюски</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0.5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9</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Хордовые</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415201">
            <w:pPr>
              <w:spacing w:after="0"/>
              <w:ind w:left="135"/>
              <w:jc w:val="center"/>
              <w:rPr>
                <w:sz w:val="24"/>
                <w:szCs w:val="24"/>
              </w:rPr>
            </w:pP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3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10</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Рыбы</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4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3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11</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Земноводные</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415201">
            <w:pPr>
              <w:spacing w:after="0"/>
              <w:ind w:left="135"/>
              <w:jc w:val="center"/>
              <w:rPr>
                <w:sz w:val="24"/>
                <w:szCs w:val="24"/>
              </w:rPr>
            </w:pP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3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lastRenderedPageBreak/>
              <w:t>12</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Пресмыкающиеся</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415201">
            <w:pPr>
              <w:spacing w:after="0"/>
              <w:ind w:left="135"/>
              <w:jc w:val="center"/>
              <w:rPr>
                <w:sz w:val="24"/>
                <w:szCs w:val="24"/>
              </w:rPr>
            </w:pP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3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13</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Птицы</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4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3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14</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Млекопитающие</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7 </w:t>
            </w:r>
          </w:p>
        </w:tc>
        <w:tc>
          <w:tcPr>
            <w:tcW w:w="1687" w:type="dxa"/>
            <w:tcMar>
              <w:top w:w="50" w:type="dxa"/>
              <w:left w:w="100" w:type="dxa"/>
            </w:tcMar>
            <w:vAlign w:val="center"/>
          </w:tcPr>
          <w:p w:rsidR="00415201" w:rsidRPr="007E0BF0" w:rsidRDefault="009470E3">
            <w:pPr>
              <w:spacing w:after="0"/>
              <w:ind w:left="135"/>
              <w:jc w:val="center"/>
              <w:rPr>
                <w:sz w:val="24"/>
                <w:szCs w:val="24"/>
                <w:lang w:val="ru-RU"/>
              </w:rPr>
            </w:pPr>
            <w:r w:rsidRPr="007E0BF0">
              <w:rPr>
                <w:sz w:val="24"/>
                <w:szCs w:val="24"/>
                <w:lang w:val="ru-RU"/>
              </w:rPr>
              <w:t>1</w:t>
            </w: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3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15</w:t>
            </w:r>
          </w:p>
        </w:tc>
        <w:tc>
          <w:tcPr>
            <w:tcW w:w="3168"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Развитие животного мира на Земле</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4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0.5 </w:t>
            </w: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3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16</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Животные в природных сообществах</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415201">
            <w:pPr>
              <w:spacing w:after="0"/>
              <w:ind w:left="135"/>
              <w:jc w:val="center"/>
              <w:rPr>
                <w:sz w:val="24"/>
                <w:szCs w:val="24"/>
              </w:rPr>
            </w:pP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3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17</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Животные и человек</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687" w:type="dxa"/>
            <w:tcMar>
              <w:top w:w="50" w:type="dxa"/>
              <w:left w:w="100" w:type="dxa"/>
            </w:tcMar>
            <w:vAlign w:val="center"/>
          </w:tcPr>
          <w:p w:rsidR="00415201" w:rsidRPr="007E0BF0" w:rsidRDefault="009470E3">
            <w:pPr>
              <w:spacing w:after="0"/>
              <w:ind w:left="135"/>
              <w:jc w:val="center"/>
              <w:rPr>
                <w:sz w:val="24"/>
                <w:szCs w:val="24"/>
                <w:lang w:val="ru-RU"/>
              </w:rPr>
            </w:pPr>
            <w:r w:rsidRPr="007E0BF0">
              <w:rPr>
                <w:sz w:val="24"/>
                <w:szCs w:val="24"/>
                <w:lang w:val="ru-RU"/>
              </w:rPr>
              <w:t>1</w:t>
            </w:r>
          </w:p>
        </w:tc>
        <w:tc>
          <w:tcPr>
            <w:tcW w:w="1774" w:type="dxa"/>
            <w:tcMar>
              <w:top w:w="50" w:type="dxa"/>
              <w:left w:w="100" w:type="dxa"/>
            </w:tcMar>
            <w:vAlign w:val="center"/>
          </w:tcPr>
          <w:p w:rsidR="00415201" w:rsidRPr="007E0BF0" w:rsidRDefault="00415201">
            <w:pPr>
              <w:spacing w:after="0"/>
              <w:ind w:left="135"/>
              <w:jc w:val="center"/>
              <w:rPr>
                <w:sz w:val="24"/>
                <w:szCs w:val="24"/>
              </w:rPr>
            </w:pP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3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940364">
        <w:trPr>
          <w:trHeight w:val="144"/>
          <w:tblCellSpacing w:w="20" w:type="nil"/>
        </w:trPr>
        <w:tc>
          <w:tcPr>
            <w:tcW w:w="45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18</w:t>
            </w:r>
          </w:p>
        </w:tc>
        <w:tc>
          <w:tcPr>
            <w:tcW w:w="316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Резервное время</w:t>
            </w:r>
          </w:p>
        </w:tc>
        <w:tc>
          <w:tcPr>
            <w:tcW w:w="96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1687" w:type="dxa"/>
            <w:tcMar>
              <w:top w:w="50" w:type="dxa"/>
              <w:left w:w="100" w:type="dxa"/>
            </w:tcMar>
            <w:vAlign w:val="center"/>
          </w:tcPr>
          <w:p w:rsidR="00415201" w:rsidRPr="007E0BF0" w:rsidRDefault="00415201">
            <w:pPr>
              <w:spacing w:after="0"/>
              <w:ind w:left="135"/>
              <w:jc w:val="center"/>
              <w:rPr>
                <w:sz w:val="24"/>
                <w:szCs w:val="24"/>
              </w:rPr>
            </w:pPr>
          </w:p>
        </w:tc>
        <w:tc>
          <w:tcPr>
            <w:tcW w:w="1774" w:type="dxa"/>
            <w:tcMar>
              <w:top w:w="50" w:type="dxa"/>
              <w:left w:w="100" w:type="dxa"/>
            </w:tcMar>
            <w:vAlign w:val="center"/>
          </w:tcPr>
          <w:p w:rsidR="00415201" w:rsidRPr="007E0BF0" w:rsidRDefault="00415201">
            <w:pPr>
              <w:spacing w:after="0"/>
              <w:ind w:left="135"/>
              <w:jc w:val="center"/>
              <w:rPr>
                <w:sz w:val="24"/>
                <w:szCs w:val="24"/>
              </w:rPr>
            </w:pPr>
          </w:p>
        </w:tc>
        <w:tc>
          <w:tcPr>
            <w:tcW w:w="2615"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3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418886</w:t>
              </w:r>
            </w:hyperlink>
          </w:p>
        </w:tc>
      </w:tr>
      <w:tr w:rsidR="00415201" w:rsidRPr="007E0BF0">
        <w:trPr>
          <w:trHeight w:val="144"/>
          <w:tblCellSpacing w:w="20" w:type="nil"/>
        </w:trPr>
        <w:tc>
          <w:tcPr>
            <w:tcW w:w="0" w:type="auto"/>
            <w:gridSpan w:val="2"/>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68 </w:t>
            </w:r>
          </w:p>
        </w:tc>
        <w:tc>
          <w:tcPr>
            <w:tcW w:w="1687" w:type="dxa"/>
            <w:tcMar>
              <w:top w:w="50" w:type="dxa"/>
              <w:left w:w="100" w:type="dxa"/>
            </w:tcMar>
            <w:vAlign w:val="center"/>
          </w:tcPr>
          <w:p w:rsidR="00415201" w:rsidRPr="007E0BF0" w:rsidRDefault="008C7234" w:rsidP="009470E3">
            <w:pPr>
              <w:spacing w:after="0"/>
              <w:ind w:left="135"/>
              <w:jc w:val="center"/>
              <w:rPr>
                <w:sz w:val="24"/>
                <w:szCs w:val="24"/>
                <w:lang w:val="ru-RU"/>
              </w:rPr>
            </w:pPr>
            <w:r w:rsidRPr="007E0BF0">
              <w:rPr>
                <w:rFonts w:ascii="Times New Roman" w:hAnsi="Times New Roman"/>
                <w:color w:val="000000"/>
                <w:sz w:val="24"/>
                <w:szCs w:val="24"/>
              </w:rPr>
              <w:t xml:space="preserve"> </w:t>
            </w:r>
            <w:r w:rsidR="009470E3" w:rsidRPr="007E0BF0">
              <w:rPr>
                <w:rFonts w:ascii="Times New Roman" w:hAnsi="Times New Roman"/>
                <w:color w:val="000000"/>
                <w:sz w:val="24"/>
                <w:szCs w:val="24"/>
                <w:lang w:val="ru-RU"/>
              </w:rPr>
              <w:t>4</w:t>
            </w:r>
          </w:p>
        </w:tc>
        <w:tc>
          <w:tcPr>
            <w:tcW w:w="177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11.5 </w:t>
            </w:r>
          </w:p>
        </w:tc>
        <w:tc>
          <w:tcPr>
            <w:tcW w:w="2615" w:type="dxa"/>
            <w:tcMar>
              <w:top w:w="50" w:type="dxa"/>
              <w:left w:w="100" w:type="dxa"/>
            </w:tcMar>
            <w:vAlign w:val="center"/>
          </w:tcPr>
          <w:p w:rsidR="00415201" w:rsidRPr="007E0BF0" w:rsidRDefault="00415201">
            <w:pPr>
              <w:rPr>
                <w:sz w:val="24"/>
                <w:szCs w:val="24"/>
              </w:rPr>
            </w:pPr>
          </w:p>
        </w:tc>
      </w:tr>
    </w:tbl>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8C7234">
      <w:pPr>
        <w:spacing w:after="0"/>
        <w:ind w:left="120"/>
        <w:rPr>
          <w:sz w:val="24"/>
          <w:szCs w:val="24"/>
        </w:rPr>
      </w:pPr>
      <w:r w:rsidRPr="007E0BF0">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3023"/>
      </w:tblGrid>
      <w:tr w:rsidR="00415201" w:rsidRPr="007E0BF0">
        <w:trPr>
          <w:trHeight w:val="144"/>
          <w:tblCellSpacing w:w="20" w:type="nil"/>
        </w:trPr>
        <w:tc>
          <w:tcPr>
            <w:tcW w:w="466"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п/п </w:t>
            </w:r>
          </w:p>
          <w:p w:rsidR="00415201" w:rsidRPr="007E0BF0" w:rsidRDefault="00415201">
            <w:pPr>
              <w:spacing w:after="0"/>
              <w:ind w:left="135"/>
              <w:rPr>
                <w:sz w:val="24"/>
                <w:szCs w:val="24"/>
              </w:rPr>
            </w:pPr>
          </w:p>
        </w:tc>
        <w:tc>
          <w:tcPr>
            <w:tcW w:w="2992"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Наименование разделов и тем программы </w:t>
            </w:r>
          </w:p>
          <w:p w:rsidR="00415201" w:rsidRPr="007E0BF0" w:rsidRDefault="00415201">
            <w:pPr>
              <w:spacing w:after="0"/>
              <w:ind w:left="135"/>
              <w:rPr>
                <w:sz w:val="24"/>
                <w:szCs w:val="24"/>
              </w:rPr>
            </w:pPr>
          </w:p>
        </w:tc>
        <w:tc>
          <w:tcPr>
            <w:tcW w:w="0" w:type="auto"/>
            <w:gridSpan w:val="3"/>
            <w:tcMar>
              <w:top w:w="50" w:type="dxa"/>
              <w:left w:w="100" w:type="dxa"/>
            </w:tcMar>
            <w:vAlign w:val="center"/>
          </w:tcPr>
          <w:p w:rsidR="00415201" w:rsidRPr="007E0BF0" w:rsidRDefault="008C7234">
            <w:pPr>
              <w:spacing w:after="0"/>
              <w:rPr>
                <w:sz w:val="24"/>
                <w:szCs w:val="24"/>
              </w:rPr>
            </w:pPr>
            <w:r w:rsidRPr="007E0BF0">
              <w:rPr>
                <w:rFonts w:ascii="Times New Roman" w:hAnsi="Times New Roman"/>
                <w:b/>
                <w:color w:val="000000"/>
                <w:sz w:val="24"/>
                <w:szCs w:val="24"/>
              </w:rPr>
              <w:t>Количество часов</w:t>
            </w:r>
          </w:p>
        </w:tc>
        <w:tc>
          <w:tcPr>
            <w:tcW w:w="2662"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Электронные (цифровые) образовательные ресурсы </w:t>
            </w:r>
          </w:p>
          <w:p w:rsidR="00415201" w:rsidRPr="007E0BF0" w:rsidRDefault="00415201">
            <w:pPr>
              <w:spacing w:after="0"/>
              <w:ind w:left="135"/>
              <w:rPr>
                <w:sz w:val="24"/>
                <w:szCs w:val="24"/>
              </w:rPr>
            </w:pPr>
          </w:p>
        </w:tc>
      </w:tr>
      <w:tr w:rsidR="00415201" w:rsidRPr="007E0BF0">
        <w:trPr>
          <w:trHeight w:val="144"/>
          <w:tblCellSpacing w:w="20" w:type="nil"/>
        </w:trPr>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98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Всего </w:t>
            </w:r>
          </w:p>
          <w:p w:rsidR="00415201" w:rsidRPr="007E0BF0" w:rsidRDefault="00415201">
            <w:pPr>
              <w:spacing w:after="0"/>
              <w:ind w:left="135"/>
              <w:rPr>
                <w:sz w:val="24"/>
                <w:szCs w:val="24"/>
              </w:rPr>
            </w:pPr>
          </w:p>
        </w:tc>
        <w:tc>
          <w:tcPr>
            <w:tcW w:w="170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Контрольные работы </w:t>
            </w:r>
          </w:p>
          <w:p w:rsidR="00415201" w:rsidRPr="007E0BF0" w:rsidRDefault="00415201">
            <w:pPr>
              <w:spacing w:after="0"/>
              <w:ind w:left="135"/>
              <w:rPr>
                <w:sz w:val="24"/>
                <w:szCs w:val="24"/>
              </w:rPr>
            </w:pPr>
          </w:p>
        </w:tc>
        <w:tc>
          <w:tcPr>
            <w:tcW w:w="1793"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Практические работы </w:t>
            </w:r>
          </w:p>
          <w:p w:rsidR="00415201" w:rsidRPr="007E0BF0" w:rsidRDefault="00415201">
            <w:pPr>
              <w:spacing w:after="0"/>
              <w:ind w:left="135"/>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Человек — биосоциальный вид</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415201">
            <w:pPr>
              <w:spacing w:after="0"/>
              <w:ind w:left="135"/>
              <w:jc w:val="center"/>
              <w:rPr>
                <w:sz w:val="24"/>
                <w:szCs w:val="24"/>
              </w:rPr>
            </w:pP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4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2</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Структура организма человека</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4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3</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Нейрогуморальная регуляция</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8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0.5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4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4</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Опора и движение</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5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4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5</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Внутренняя среда организма</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4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0.5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4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6</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Кровообращение</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4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1.5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4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7</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Дыхание</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4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4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8</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Питание и пищеварение</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6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4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9</w:t>
            </w:r>
          </w:p>
        </w:tc>
        <w:tc>
          <w:tcPr>
            <w:tcW w:w="299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Обмен веществ и превращение энергии</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4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1.5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4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10</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Кожа</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5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4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11</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Выделение</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5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lastRenderedPageBreak/>
              <w:t>12</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Размножение и развитие</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5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0.5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5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13</w:t>
            </w:r>
          </w:p>
        </w:tc>
        <w:tc>
          <w:tcPr>
            <w:tcW w:w="299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Органы чувств и сенсорные системы</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5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1.5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5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14</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Поведение и психика</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6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 </w:t>
            </w: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5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940364">
        <w:trPr>
          <w:trHeight w:val="144"/>
          <w:tblCellSpacing w:w="20" w:type="nil"/>
        </w:trPr>
        <w:tc>
          <w:tcPr>
            <w:tcW w:w="466" w:type="dxa"/>
            <w:tcMar>
              <w:top w:w="50" w:type="dxa"/>
              <w:left w:w="100" w:type="dxa"/>
            </w:tcMar>
            <w:vAlign w:val="center"/>
          </w:tcPr>
          <w:p w:rsidR="00415201" w:rsidRPr="007E0BF0" w:rsidRDefault="008C7234">
            <w:pPr>
              <w:spacing w:after="0"/>
              <w:rPr>
                <w:sz w:val="24"/>
                <w:szCs w:val="24"/>
              </w:rPr>
            </w:pPr>
            <w:r w:rsidRPr="007E0BF0">
              <w:rPr>
                <w:rFonts w:ascii="Times New Roman" w:hAnsi="Times New Roman"/>
                <w:color w:val="000000"/>
                <w:sz w:val="24"/>
                <w:szCs w:val="24"/>
              </w:rPr>
              <w:t>15</w:t>
            </w:r>
          </w:p>
        </w:tc>
        <w:tc>
          <w:tcPr>
            <w:tcW w:w="29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color w:val="000000"/>
                <w:sz w:val="24"/>
                <w:szCs w:val="24"/>
              </w:rPr>
              <w:t>Человек и окружающая среда</w:t>
            </w:r>
          </w:p>
        </w:tc>
        <w:tc>
          <w:tcPr>
            <w:tcW w:w="98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1706" w:type="dxa"/>
            <w:tcMar>
              <w:top w:w="50" w:type="dxa"/>
              <w:left w:w="100" w:type="dxa"/>
            </w:tcMar>
            <w:vAlign w:val="center"/>
          </w:tcPr>
          <w:p w:rsidR="00415201" w:rsidRPr="007E0BF0" w:rsidRDefault="00415201">
            <w:pPr>
              <w:spacing w:after="0"/>
              <w:ind w:left="135"/>
              <w:jc w:val="center"/>
              <w:rPr>
                <w:sz w:val="24"/>
                <w:szCs w:val="24"/>
              </w:rPr>
            </w:pPr>
          </w:p>
        </w:tc>
        <w:tc>
          <w:tcPr>
            <w:tcW w:w="1793" w:type="dxa"/>
            <w:tcMar>
              <w:top w:w="50" w:type="dxa"/>
              <w:left w:w="100" w:type="dxa"/>
            </w:tcMar>
            <w:vAlign w:val="center"/>
          </w:tcPr>
          <w:p w:rsidR="00415201" w:rsidRPr="007E0BF0" w:rsidRDefault="00415201">
            <w:pPr>
              <w:spacing w:after="0"/>
              <w:ind w:left="135"/>
              <w:jc w:val="center"/>
              <w:rPr>
                <w:sz w:val="24"/>
                <w:szCs w:val="24"/>
              </w:rPr>
            </w:pPr>
          </w:p>
        </w:tc>
        <w:tc>
          <w:tcPr>
            <w:tcW w:w="2662" w:type="dxa"/>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5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aa</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c</w:t>
              </w:r>
            </w:hyperlink>
          </w:p>
        </w:tc>
      </w:tr>
      <w:tr w:rsidR="00415201" w:rsidRPr="007E0BF0">
        <w:trPr>
          <w:trHeight w:val="144"/>
          <w:tblCellSpacing w:w="20" w:type="nil"/>
        </w:trPr>
        <w:tc>
          <w:tcPr>
            <w:tcW w:w="0" w:type="auto"/>
            <w:gridSpan w:val="2"/>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ОБЩЕЕ КОЛИЧЕСТВО ЧАСОВ ПО ПРОГРАММЕ</w:t>
            </w:r>
          </w:p>
        </w:tc>
        <w:tc>
          <w:tcPr>
            <w:tcW w:w="1544"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68 </w:t>
            </w:r>
          </w:p>
        </w:tc>
        <w:tc>
          <w:tcPr>
            <w:tcW w:w="170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0 </w:t>
            </w:r>
          </w:p>
        </w:tc>
        <w:tc>
          <w:tcPr>
            <w:tcW w:w="1793"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15 </w:t>
            </w:r>
          </w:p>
        </w:tc>
        <w:tc>
          <w:tcPr>
            <w:tcW w:w="2662" w:type="dxa"/>
            <w:tcMar>
              <w:top w:w="50" w:type="dxa"/>
              <w:left w:w="100" w:type="dxa"/>
            </w:tcMar>
            <w:vAlign w:val="center"/>
          </w:tcPr>
          <w:p w:rsidR="00415201" w:rsidRPr="007E0BF0" w:rsidRDefault="00415201">
            <w:pPr>
              <w:rPr>
                <w:sz w:val="24"/>
                <w:szCs w:val="24"/>
              </w:rPr>
            </w:pPr>
          </w:p>
        </w:tc>
      </w:tr>
    </w:tbl>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8C7234">
      <w:pPr>
        <w:spacing w:after="0"/>
        <w:ind w:left="120"/>
        <w:rPr>
          <w:sz w:val="24"/>
          <w:szCs w:val="24"/>
        </w:rPr>
      </w:pPr>
      <w:bookmarkStart w:id="12" w:name="block-62170343"/>
      <w:bookmarkEnd w:id="11"/>
      <w:r w:rsidRPr="007E0BF0">
        <w:rPr>
          <w:rFonts w:ascii="Times New Roman" w:hAnsi="Times New Roman"/>
          <w:b/>
          <w:color w:val="000000"/>
          <w:sz w:val="24"/>
          <w:szCs w:val="24"/>
        </w:rPr>
        <w:lastRenderedPageBreak/>
        <w:t xml:space="preserve"> ПОУРОЧНОЕ ПЛАНИРОВАНИЕ </w:t>
      </w:r>
    </w:p>
    <w:p w:rsidR="00415201" w:rsidRPr="007E0BF0" w:rsidRDefault="008C7234">
      <w:pPr>
        <w:spacing w:after="0"/>
        <w:ind w:left="120"/>
        <w:rPr>
          <w:sz w:val="24"/>
          <w:szCs w:val="24"/>
        </w:rPr>
      </w:pPr>
      <w:r w:rsidRPr="007E0BF0">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3807"/>
        <w:gridCol w:w="1102"/>
        <w:gridCol w:w="1841"/>
        <w:gridCol w:w="1910"/>
        <w:gridCol w:w="1347"/>
        <w:gridCol w:w="3103"/>
      </w:tblGrid>
      <w:tr w:rsidR="00415201" w:rsidRPr="007E0BF0" w:rsidTr="0077216C">
        <w:trPr>
          <w:trHeight w:val="144"/>
          <w:tblCellSpacing w:w="20" w:type="nil"/>
        </w:trPr>
        <w:tc>
          <w:tcPr>
            <w:tcW w:w="914"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п/п </w:t>
            </w:r>
          </w:p>
          <w:p w:rsidR="00415201" w:rsidRPr="007E0BF0" w:rsidRDefault="00415201">
            <w:pPr>
              <w:spacing w:after="0"/>
              <w:ind w:left="135"/>
              <w:rPr>
                <w:sz w:val="24"/>
                <w:szCs w:val="24"/>
              </w:rPr>
            </w:pPr>
          </w:p>
        </w:tc>
        <w:tc>
          <w:tcPr>
            <w:tcW w:w="3963"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Тема урока </w:t>
            </w:r>
          </w:p>
          <w:p w:rsidR="00415201" w:rsidRPr="007E0BF0" w:rsidRDefault="00415201">
            <w:pPr>
              <w:spacing w:after="0"/>
              <w:ind w:left="135"/>
              <w:rPr>
                <w:sz w:val="24"/>
                <w:szCs w:val="24"/>
              </w:rPr>
            </w:pPr>
          </w:p>
        </w:tc>
        <w:tc>
          <w:tcPr>
            <w:tcW w:w="0" w:type="auto"/>
            <w:gridSpan w:val="3"/>
            <w:tcMar>
              <w:top w:w="50" w:type="dxa"/>
              <w:left w:w="100" w:type="dxa"/>
            </w:tcMar>
            <w:vAlign w:val="center"/>
          </w:tcPr>
          <w:p w:rsidR="00415201" w:rsidRPr="007E0BF0" w:rsidRDefault="008C7234">
            <w:pPr>
              <w:spacing w:after="0"/>
              <w:rPr>
                <w:sz w:val="24"/>
                <w:szCs w:val="24"/>
              </w:rPr>
            </w:pPr>
            <w:r w:rsidRPr="007E0BF0">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Дата изучения </w:t>
            </w:r>
          </w:p>
          <w:p w:rsidR="00415201" w:rsidRPr="007E0BF0" w:rsidRDefault="00415201">
            <w:pPr>
              <w:spacing w:after="0"/>
              <w:ind w:left="135"/>
              <w:rPr>
                <w:sz w:val="24"/>
                <w:szCs w:val="24"/>
              </w:rPr>
            </w:pPr>
          </w:p>
        </w:tc>
        <w:tc>
          <w:tcPr>
            <w:tcW w:w="2873"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Электронные цифровые образовательные ресурсы </w:t>
            </w:r>
          </w:p>
          <w:p w:rsidR="00415201" w:rsidRPr="007E0BF0" w:rsidRDefault="00415201">
            <w:pPr>
              <w:spacing w:after="0"/>
              <w:ind w:left="135"/>
              <w:rPr>
                <w:sz w:val="24"/>
                <w:szCs w:val="24"/>
              </w:rPr>
            </w:pPr>
          </w:p>
        </w:tc>
      </w:tr>
      <w:tr w:rsidR="00415201" w:rsidRPr="007E0BF0" w:rsidTr="0077216C">
        <w:trPr>
          <w:trHeight w:val="144"/>
          <w:tblCellSpacing w:w="20" w:type="nil"/>
        </w:trPr>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11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Всего </w:t>
            </w:r>
          </w:p>
          <w:p w:rsidR="00415201" w:rsidRPr="007E0BF0" w:rsidRDefault="00415201">
            <w:pPr>
              <w:spacing w:after="0"/>
              <w:ind w:left="135"/>
              <w:rPr>
                <w:sz w:val="24"/>
                <w:szCs w:val="24"/>
              </w:rPr>
            </w:pPr>
          </w:p>
        </w:tc>
        <w:tc>
          <w:tcPr>
            <w:tcW w:w="1841"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Контрольные работы </w:t>
            </w:r>
          </w:p>
          <w:p w:rsidR="00415201" w:rsidRPr="007E0BF0" w:rsidRDefault="00415201">
            <w:pPr>
              <w:spacing w:after="0"/>
              <w:ind w:left="135"/>
              <w:rPr>
                <w:sz w:val="24"/>
                <w:szCs w:val="24"/>
              </w:rPr>
            </w:pPr>
          </w:p>
        </w:tc>
        <w:tc>
          <w:tcPr>
            <w:tcW w:w="1910"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Практические работы </w:t>
            </w:r>
          </w:p>
          <w:p w:rsidR="00415201" w:rsidRPr="007E0BF0" w:rsidRDefault="00415201">
            <w:pPr>
              <w:spacing w:after="0"/>
              <w:ind w:left="135"/>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1</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Живая и неживая природа. Признаки живого</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02.09.2025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5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cca</w:t>
              </w:r>
              <w:r w:rsidRPr="007E0BF0">
                <w:rPr>
                  <w:rFonts w:ascii="Times New Roman" w:hAnsi="Times New Roman"/>
                  <w:color w:val="0000FF"/>
                  <w:sz w:val="24"/>
                  <w:szCs w:val="24"/>
                  <w:u w:val="single"/>
                  <w:lang w:val="ru-RU"/>
                </w:rPr>
                <w:t>60</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2</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Биология - система наук о живой природе</w:t>
            </w:r>
            <w:r w:rsidRPr="007E0BF0">
              <w:rPr>
                <w:sz w:val="24"/>
                <w:szCs w:val="24"/>
                <w:lang w:val="ru-RU"/>
              </w:rPr>
              <w:t xml:space="preserve"> .</w:t>
            </w:r>
            <w:r w:rsidRPr="007E0BF0">
              <w:rPr>
                <w:rFonts w:ascii="Times New Roman" w:hAnsi="Times New Roman"/>
                <w:color w:val="000000"/>
                <w:sz w:val="24"/>
                <w:szCs w:val="24"/>
                <w:lang w:val="ru-RU"/>
              </w:rPr>
              <w:t>Роль биологии в познании окружающего мира и практической деятельности современного человека</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09.09.2025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5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ccc</w:t>
              </w:r>
              <w:r w:rsidRPr="007E0BF0">
                <w:rPr>
                  <w:rFonts w:ascii="Times New Roman" w:hAnsi="Times New Roman"/>
                  <w:color w:val="0000FF"/>
                  <w:sz w:val="24"/>
                  <w:szCs w:val="24"/>
                  <w:u w:val="single"/>
                  <w:lang w:val="ru-RU"/>
                </w:rPr>
                <w:t>0</w:t>
              </w:r>
              <w:r w:rsidRPr="007E0BF0">
                <w:rPr>
                  <w:rFonts w:ascii="Times New Roman" w:hAnsi="Times New Roman"/>
                  <w:color w:val="0000FF"/>
                  <w:sz w:val="24"/>
                  <w:szCs w:val="24"/>
                  <w:u w:val="single"/>
                </w:rPr>
                <w:t>e</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3</w:t>
            </w:r>
          </w:p>
        </w:tc>
        <w:tc>
          <w:tcPr>
            <w:tcW w:w="3963" w:type="dxa"/>
            <w:tcMar>
              <w:top w:w="50" w:type="dxa"/>
              <w:left w:w="100" w:type="dxa"/>
            </w:tcMar>
            <w:vAlign w:val="center"/>
          </w:tcPr>
          <w:p w:rsidR="0077216C" w:rsidRPr="00FB6CAC" w:rsidRDefault="0077216C" w:rsidP="0077216C">
            <w:pPr>
              <w:spacing w:after="0"/>
              <w:ind w:left="135"/>
              <w:rPr>
                <w:rFonts w:ascii="Times New Roman" w:hAnsi="Times New Roman" w:cs="Times New Roman"/>
                <w:sz w:val="24"/>
                <w:szCs w:val="24"/>
                <w:lang w:val="ru-RU"/>
              </w:rPr>
            </w:pPr>
            <w:r w:rsidRPr="00FB6CAC">
              <w:rPr>
                <w:rFonts w:ascii="Times New Roman" w:hAnsi="Times New Roman" w:cs="Times New Roman"/>
                <w:sz w:val="24"/>
                <w:szCs w:val="24"/>
                <w:lang w:val="ru-RU"/>
              </w:rPr>
              <w:t>Контрольная работа № 1 «Стартовая»</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9470E3" w:rsidP="0077216C">
            <w:pPr>
              <w:spacing w:after="0"/>
              <w:ind w:left="135"/>
              <w:jc w:val="center"/>
              <w:rPr>
                <w:sz w:val="24"/>
                <w:szCs w:val="24"/>
                <w:lang w:val="ru-RU"/>
              </w:rPr>
            </w:pPr>
            <w:r w:rsidRPr="007E0BF0">
              <w:rPr>
                <w:sz w:val="24"/>
                <w:szCs w:val="24"/>
                <w:lang w:val="ru-RU"/>
              </w:rPr>
              <w:t>1</w:t>
            </w: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16.09.2025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5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ccc</w:t>
              </w:r>
              <w:r w:rsidRPr="007E0BF0">
                <w:rPr>
                  <w:rFonts w:ascii="Times New Roman" w:hAnsi="Times New Roman"/>
                  <w:color w:val="0000FF"/>
                  <w:sz w:val="24"/>
                  <w:szCs w:val="24"/>
                  <w:u w:val="single"/>
                  <w:lang w:val="ru-RU"/>
                </w:rPr>
                <w:t>0</w:t>
              </w:r>
              <w:r w:rsidRPr="007E0BF0">
                <w:rPr>
                  <w:rFonts w:ascii="Times New Roman" w:hAnsi="Times New Roman"/>
                  <w:color w:val="0000FF"/>
                  <w:sz w:val="24"/>
                  <w:szCs w:val="24"/>
                  <w:u w:val="single"/>
                </w:rPr>
                <w:t>e</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4</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rPr>
              <w:t>Источники биологических знаний</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23.09.2025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5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ccf</w:t>
              </w:r>
              <w:r w:rsidRPr="007E0BF0">
                <w:rPr>
                  <w:rFonts w:ascii="Times New Roman" w:hAnsi="Times New Roman"/>
                  <w:color w:val="0000FF"/>
                  <w:sz w:val="24"/>
                  <w:szCs w:val="24"/>
                  <w:u w:val="single"/>
                  <w:lang w:val="ru-RU"/>
                </w:rPr>
                <w:t>56</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5</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Научные методы изучения живой природы</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30.09.2025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5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cd</w:t>
              </w:r>
              <w:r w:rsidRPr="007E0BF0">
                <w:rPr>
                  <w:rFonts w:ascii="Times New Roman" w:hAnsi="Times New Roman"/>
                  <w:color w:val="0000FF"/>
                  <w:sz w:val="24"/>
                  <w:szCs w:val="24"/>
                  <w:u w:val="single"/>
                  <w:lang w:val="ru-RU"/>
                </w:rPr>
                <w:t>0</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8</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6</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Методы изучения живой природы: измерение</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07.10.2025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cd</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ce</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7</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Методы изучения живой природы: наблюдение и эксперимент. Лабораторная работа 1. «Изучение лабораторного оборудования: термометры, весы, чашки Петри, пробирки, мензурки. Правила </w:t>
            </w:r>
            <w:r w:rsidRPr="007E0BF0">
              <w:rPr>
                <w:rFonts w:ascii="Times New Roman" w:hAnsi="Times New Roman"/>
                <w:color w:val="000000"/>
                <w:sz w:val="24"/>
                <w:szCs w:val="24"/>
                <w:lang w:val="ru-RU"/>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14.10.2025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cd</w:t>
              </w:r>
              <w:r w:rsidRPr="007E0BF0">
                <w:rPr>
                  <w:rFonts w:ascii="Times New Roman" w:hAnsi="Times New Roman"/>
                  <w:color w:val="0000FF"/>
                  <w:sz w:val="24"/>
                  <w:szCs w:val="24"/>
                  <w:u w:val="single"/>
                  <w:lang w:val="ru-RU"/>
                </w:rPr>
                <w:t>65</w:t>
              </w:r>
              <w:r w:rsidRPr="007E0BF0">
                <w:rPr>
                  <w:rFonts w:ascii="Times New Roman" w:hAnsi="Times New Roman"/>
                  <w:color w:val="0000FF"/>
                  <w:sz w:val="24"/>
                  <w:szCs w:val="24"/>
                  <w:u w:val="single"/>
                </w:rPr>
                <w:t>e</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lastRenderedPageBreak/>
              <w:t>8</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Методы изучения живой природы: описание. Практическая работа 1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21.10.2025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cd</w:t>
              </w:r>
              <w:r w:rsidRPr="007E0BF0">
                <w:rPr>
                  <w:rFonts w:ascii="Times New Roman" w:hAnsi="Times New Roman"/>
                  <w:color w:val="0000FF"/>
                  <w:sz w:val="24"/>
                  <w:szCs w:val="24"/>
                  <w:u w:val="single"/>
                  <w:lang w:val="ru-RU"/>
                </w:rPr>
                <w:t>866</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9</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rPr>
              <w:t>Понятие об организме</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11.11.2025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cdb</w:t>
              </w:r>
              <w:r w:rsidRPr="007E0BF0">
                <w:rPr>
                  <w:rFonts w:ascii="Times New Roman" w:hAnsi="Times New Roman"/>
                  <w:color w:val="0000FF"/>
                  <w:sz w:val="24"/>
                  <w:szCs w:val="24"/>
                  <w:u w:val="single"/>
                  <w:lang w:val="ru-RU"/>
                </w:rPr>
                <w:t>36</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10</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rPr>
              <w:t>Увеличительные приборы для исследований</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18.11.2025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cd</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de</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11</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Цитология – наука о клетке. Лабораторная работа2 «Изучение клеток кожицы чешуи лука под лупой и микроскопом (на примере самостоятельно приготовленного микропрепарата)»</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25.11.2025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cddde</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12</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rPr>
              <w:t>Жизнедеятельность организмов</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02.12.2025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ce</w:t>
              </w:r>
              <w:r w:rsidRPr="007E0BF0">
                <w:rPr>
                  <w:rFonts w:ascii="Times New Roman" w:hAnsi="Times New Roman"/>
                  <w:color w:val="0000FF"/>
                  <w:sz w:val="24"/>
                  <w:szCs w:val="24"/>
                  <w:u w:val="single"/>
                  <w:lang w:val="ru-RU"/>
                </w:rPr>
                <w:t>568</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lastRenderedPageBreak/>
              <w:t>13</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Свойства живых организмов. Лабораторная работа 3 «Наблюдение за потреблением воды растением»</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09.12.2025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ce</w:t>
              </w:r>
              <w:r w:rsidRPr="007E0BF0">
                <w:rPr>
                  <w:rFonts w:ascii="Times New Roman" w:hAnsi="Times New Roman"/>
                  <w:color w:val="0000FF"/>
                  <w:sz w:val="24"/>
                  <w:szCs w:val="24"/>
                  <w:u w:val="single"/>
                  <w:lang w:val="ru-RU"/>
                </w:rPr>
                <w:t>73</w:t>
              </w:r>
              <w:r w:rsidRPr="007E0BF0">
                <w:rPr>
                  <w:rFonts w:ascii="Times New Roman" w:hAnsi="Times New Roman"/>
                  <w:color w:val="0000FF"/>
                  <w:sz w:val="24"/>
                  <w:szCs w:val="24"/>
                  <w:u w:val="single"/>
                </w:rPr>
                <w:t>e</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14</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Разнообразие организмов и их классификация. Практическая работа 2 «Ознакомление с принципами систематики организмов»</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16.12.2025</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ce</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ec</w:t>
              </w:r>
            </w:hyperlink>
          </w:p>
        </w:tc>
      </w:tr>
      <w:tr w:rsidR="0077216C" w:rsidRPr="007E0BF0"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15</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lang w:val="ru-RU"/>
              </w:rPr>
              <w:t xml:space="preserve">Контрольная работа №2 "Методы изучения биологии. </w:t>
            </w:r>
            <w:r w:rsidRPr="007E0BF0">
              <w:rPr>
                <w:rFonts w:ascii="Times New Roman" w:hAnsi="Times New Roman"/>
                <w:color w:val="000000"/>
                <w:sz w:val="24"/>
                <w:szCs w:val="24"/>
              </w:rPr>
              <w:t>Организмы - тела живой природы"</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lang w:val="ru-RU"/>
              </w:rPr>
            </w:pPr>
            <w:r w:rsidRPr="007E0BF0">
              <w:rPr>
                <w:sz w:val="24"/>
                <w:szCs w:val="24"/>
                <w:lang w:val="ru-RU"/>
              </w:rPr>
              <w:t>1</w:t>
            </w: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23.12.2025</w:t>
            </w:r>
          </w:p>
        </w:tc>
        <w:tc>
          <w:tcPr>
            <w:tcW w:w="2873" w:type="dxa"/>
            <w:tcMar>
              <w:top w:w="50" w:type="dxa"/>
              <w:left w:w="100" w:type="dxa"/>
            </w:tcMar>
            <w:vAlign w:val="center"/>
          </w:tcPr>
          <w:p w:rsidR="0077216C" w:rsidRPr="007E0BF0" w:rsidRDefault="0077216C" w:rsidP="0077216C">
            <w:pPr>
              <w:spacing w:after="0"/>
              <w:ind w:left="135"/>
              <w:rPr>
                <w:sz w:val="24"/>
                <w:szCs w:val="24"/>
              </w:rPr>
            </w:pPr>
          </w:p>
        </w:tc>
      </w:tr>
      <w:tr w:rsidR="0077216C" w:rsidRPr="007E0BF0"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16</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Многообразие и значение  растений и животных</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30.12.2025</w:t>
            </w:r>
          </w:p>
        </w:tc>
        <w:tc>
          <w:tcPr>
            <w:tcW w:w="2873" w:type="dxa"/>
            <w:tcMar>
              <w:top w:w="50" w:type="dxa"/>
              <w:left w:w="100" w:type="dxa"/>
            </w:tcMar>
            <w:vAlign w:val="center"/>
          </w:tcPr>
          <w:p w:rsidR="0077216C" w:rsidRPr="007E0BF0" w:rsidRDefault="0077216C" w:rsidP="0077216C">
            <w:pPr>
              <w:spacing w:after="0"/>
              <w:ind w:left="135"/>
              <w:rPr>
                <w:sz w:val="24"/>
                <w:szCs w:val="24"/>
              </w:rPr>
            </w:pPr>
          </w:p>
        </w:tc>
      </w:tr>
      <w:tr w:rsidR="0077216C" w:rsidRPr="007E0BF0"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17</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rPr>
              <w:t>Многообразие и значение грибов</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13.01.2026</w:t>
            </w:r>
          </w:p>
        </w:tc>
        <w:tc>
          <w:tcPr>
            <w:tcW w:w="2873" w:type="dxa"/>
            <w:tcMar>
              <w:top w:w="50" w:type="dxa"/>
              <w:left w:w="100" w:type="dxa"/>
            </w:tcMar>
            <w:vAlign w:val="center"/>
          </w:tcPr>
          <w:p w:rsidR="0077216C" w:rsidRPr="007E0BF0" w:rsidRDefault="0077216C" w:rsidP="0077216C">
            <w:pPr>
              <w:spacing w:after="0"/>
              <w:ind w:left="135"/>
              <w:rPr>
                <w:sz w:val="24"/>
                <w:szCs w:val="24"/>
              </w:rPr>
            </w:pPr>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18</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Бактерии и вирусы как форма жизни</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20.01.2026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6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ce</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ec</w:t>
              </w:r>
            </w:hyperlink>
          </w:p>
        </w:tc>
      </w:tr>
      <w:tr w:rsidR="0077216C" w:rsidRPr="007E0BF0"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19</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rPr>
              <w:t>Среды обитания организмов</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27.01.2026</w:t>
            </w:r>
          </w:p>
        </w:tc>
        <w:tc>
          <w:tcPr>
            <w:tcW w:w="2873" w:type="dxa"/>
            <w:tcMar>
              <w:top w:w="50" w:type="dxa"/>
              <w:left w:w="100" w:type="dxa"/>
            </w:tcMar>
            <w:vAlign w:val="center"/>
          </w:tcPr>
          <w:p w:rsidR="0077216C" w:rsidRPr="007E0BF0" w:rsidRDefault="0077216C" w:rsidP="0077216C">
            <w:pPr>
              <w:spacing w:after="0"/>
              <w:ind w:left="135"/>
              <w:rPr>
                <w:sz w:val="24"/>
                <w:szCs w:val="24"/>
              </w:rPr>
            </w:pPr>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20</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rPr>
              <w:t>Водная среда обитания организмов</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03.02.2026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cea</w:t>
              </w:r>
              <w:r w:rsidRPr="007E0BF0">
                <w:rPr>
                  <w:rFonts w:ascii="Times New Roman" w:hAnsi="Times New Roman"/>
                  <w:color w:val="0000FF"/>
                  <w:sz w:val="24"/>
                  <w:szCs w:val="24"/>
                  <w:u w:val="single"/>
                  <w:lang w:val="ru-RU"/>
                </w:rPr>
                <w:t>68</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21</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Наземно-воздушная среда обитания организмов</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10.02.2026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cec</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e</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22</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Почвенная среда обитания организмов. Практическая работа  3«Выявление приспособлений организмов к среде обитания (на конкретных примерах)»</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17.02.2026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cedba</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lastRenderedPageBreak/>
              <w:t>23</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rPr>
              <w:t>Организмы как среда обитания</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24.02.2026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cf</w:t>
              </w:r>
              <w:r w:rsidRPr="007E0BF0">
                <w:rPr>
                  <w:rFonts w:ascii="Times New Roman" w:hAnsi="Times New Roman"/>
                  <w:color w:val="0000FF"/>
                  <w:sz w:val="24"/>
                  <w:szCs w:val="24"/>
                  <w:u w:val="single"/>
                  <w:lang w:val="ru-RU"/>
                </w:rPr>
                <w:t>684</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24</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Сезонные изменения в жизни организмов</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03.03.2026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cf</w:t>
              </w:r>
              <w:r w:rsidRPr="007E0BF0">
                <w:rPr>
                  <w:rFonts w:ascii="Times New Roman" w:hAnsi="Times New Roman"/>
                  <w:color w:val="0000FF"/>
                  <w:sz w:val="24"/>
                  <w:szCs w:val="24"/>
                  <w:u w:val="single"/>
                  <w:lang w:val="ru-RU"/>
                </w:rPr>
                <w:t>508</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25</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Понятие о природном сообществе. Взаимосвязи организмов в природных сообществах</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10.03.2026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cf</w:t>
              </w:r>
              <w:r w:rsidRPr="007E0BF0">
                <w:rPr>
                  <w:rFonts w:ascii="Times New Roman" w:hAnsi="Times New Roman"/>
                  <w:color w:val="0000FF"/>
                  <w:sz w:val="24"/>
                  <w:szCs w:val="24"/>
                  <w:u w:val="single"/>
                  <w:lang w:val="ru-RU"/>
                </w:rPr>
                <w:t>684</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26</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Пищевые связи в природных сообществах</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17.03.2026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cf</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2</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27</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rPr>
              <w:t>Разнообразие природных сообществ</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14.03.2026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cfb</w:t>
              </w:r>
              <w:r w:rsidRPr="007E0BF0">
                <w:rPr>
                  <w:rFonts w:ascii="Times New Roman" w:hAnsi="Times New Roman"/>
                  <w:color w:val="0000FF"/>
                  <w:sz w:val="24"/>
                  <w:szCs w:val="24"/>
                  <w:u w:val="single"/>
                  <w:lang w:val="ru-RU"/>
                </w:rPr>
                <w:t>20</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28</w:t>
            </w:r>
          </w:p>
        </w:tc>
        <w:tc>
          <w:tcPr>
            <w:tcW w:w="3963" w:type="dxa"/>
            <w:tcMar>
              <w:top w:w="50" w:type="dxa"/>
              <w:left w:w="100" w:type="dxa"/>
            </w:tcMar>
            <w:vAlign w:val="center"/>
          </w:tcPr>
          <w:p w:rsidR="0077216C" w:rsidRPr="007E0BF0" w:rsidRDefault="0077216C" w:rsidP="00014FBE">
            <w:pPr>
              <w:spacing w:after="0"/>
              <w:ind w:left="135"/>
              <w:rPr>
                <w:sz w:val="24"/>
                <w:szCs w:val="24"/>
                <w:lang w:val="ru-RU"/>
              </w:rPr>
            </w:pPr>
            <w:r w:rsidRPr="007E0BF0">
              <w:rPr>
                <w:rFonts w:ascii="Times New Roman" w:hAnsi="Times New Roman"/>
                <w:color w:val="000000"/>
                <w:sz w:val="24"/>
                <w:szCs w:val="24"/>
                <w:lang w:val="ru-RU"/>
              </w:rPr>
              <w:t>Искусственные сообщества Лабораторная работа 4 «Изучение искусственных сообществ и их обитателей (на примере аквариума и др.)»</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07.04.2026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cfd</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c</w:t>
              </w:r>
            </w:hyperlink>
          </w:p>
        </w:tc>
      </w:tr>
      <w:tr w:rsidR="0077216C" w:rsidRPr="007E0BF0"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29</w:t>
            </w:r>
          </w:p>
        </w:tc>
        <w:tc>
          <w:tcPr>
            <w:tcW w:w="3963" w:type="dxa"/>
            <w:tcMar>
              <w:top w:w="50" w:type="dxa"/>
              <w:left w:w="100" w:type="dxa"/>
            </w:tcMar>
            <w:vAlign w:val="center"/>
          </w:tcPr>
          <w:p w:rsidR="0077216C" w:rsidRPr="007E0BF0" w:rsidRDefault="00014FBE" w:rsidP="00014FBE">
            <w:pPr>
              <w:spacing w:after="0"/>
              <w:ind w:left="135"/>
              <w:rPr>
                <w:sz w:val="24"/>
                <w:szCs w:val="24"/>
                <w:lang w:val="ru-RU"/>
              </w:rPr>
            </w:pPr>
            <w:r w:rsidRPr="007E0BF0">
              <w:rPr>
                <w:rFonts w:ascii="Times New Roman" w:hAnsi="Times New Roman"/>
                <w:color w:val="000000"/>
                <w:sz w:val="24"/>
                <w:szCs w:val="24"/>
                <w:lang w:val="ru-RU"/>
              </w:rPr>
              <w:t xml:space="preserve">Искусственные сообщества, их отличие от природных сообществ </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014FBE">
            <w:pPr>
              <w:spacing w:after="0"/>
              <w:ind w:left="135"/>
              <w:jc w:val="center"/>
              <w:rPr>
                <w:sz w:val="24"/>
                <w:szCs w:val="24"/>
              </w:rPr>
            </w:pPr>
            <w:r w:rsidRPr="007E0BF0">
              <w:rPr>
                <w:rFonts w:ascii="Times New Roman" w:hAnsi="Times New Roman"/>
                <w:color w:val="000000"/>
                <w:sz w:val="24"/>
                <w:szCs w:val="24"/>
              </w:rPr>
              <w:t xml:space="preserve"> </w:t>
            </w: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14.04.2026</w:t>
            </w:r>
          </w:p>
        </w:tc>
        <w:tc>
          <w:tcPr>
            <w:tcW w:w="2873" w:type="dxa"/>
            <w:tcMar>
              <w:top w:w="50" w:type="dxa"/>
              <w:left w:w="100" w:type="dxa"/>
            </w:tcMar>
            <w:vAlign w:val="center"/>
          </w:tcPr>
          <w:p w:rsidR="0077216C" w:rsidRPr="007E0BF0" w:rsidRDefault="0077216C" w:rsidP="0077216C">
            <w:pPr>
              <w:spacing w:after="0"/>
              <w:ind w:left="135"/>
              <w:rPr>
                <w:sz w:val="24"/>
                <w:szCs w:val="24"/>
              </w:rPr>
            </w:pPr>
          </w:p>
        </w:tc>
      </w:tr>
      <w:tr w:rsidR="0077216C" w:rsidRPr="007E0BF0"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30</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rPr>
              <w:t>Глобальные экологические проблемы</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21.04.2026</w:t>
            </w:r>
          </w:p>
        </w:tc>
        <w:tc>
          <w:tcPr>
            <w:tcW w:w="2873" w:type="dxa"/>
            <w:tcMar>
              <w:top w:w="50" w:type="dxa"/>
              <w:left w:w="100" w:type="dxa"/>
            </w:tcMar>
            <w:vAlign w:val="center"/>
          </w:tcPr>
          <w:p w:rsidR="0077216C" w:rsidRPr="007E0BF0" w:rsidRDefault="0077216C" w:rsidP="0077216C">
            <w:pPr>
              <w:spacing w:after="0"/>
              <w:ind w:left="135"/>
              <w:rPr>
                <w:sz w:val="24"/>
                <w:szCs w:val="24"/>
              </w:rPr>
            </w:pPr>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31</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Природные зоны Земли, их обитатели</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28.04.2026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7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cfeea</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32</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Влияние человека на живую природу</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05.05.2026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0340</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t>33</w:t>
            </w:r>
          </w:p>
        </w:tc>
        <w:tc>
          <w:tcPr>
            <w:tcW w:w="3963" w:type="dxa"/>
            <w:tcMar>
              <w:top w:w="50" w:type="dxa"/>
              <w:left w:w="100" w:type="dxa"/>
            </w:tcMar>
            <w:vAlign w:val="center"/>
          </w:tcPr>
          <w:p w:rsidR="0077216C" w:rsidRPr="007E0BF0" w:rsidRDefault="0077216C" w:rsidP="0077216C">
            <w:pPr>
              <w:spacing w:after="0"/>
              <w:ind w:left="135"/>
              <w:rPr>
                <w:sz w:val="24"/>
                <w:szCs w:val="24"/>
                <w:lang w:val="ru-RU"/>
              </w:rPr>
            </w:pPr>
            <w:r w:rsidRPr="007E0BF0">
              <w:rPr>
                <w:sz w:val="24"/>
                <w:szCs w:val="24"/>
                <w:lang w:val="ru-RU"/>
              </w:rPr>
              <w:t xml:space="preserve">Контрольная работа №3 "Организмы и среда обитания. </w:t>
            </w:r>
            <w:r w:rsidRPr="007E0BF0">
              <w:rPr>
                <w:sz w:val="24"/>
                <w:szCs w:val="24"/>
                <w:lang w:val="ru-RU"/>
              </w:rPr>
              <w:lastRenderedPageBreak/>
              <w:t>природные сообщества"</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77216C" w:rsidRPr="007E0BF0" w:rsidRDefault="0077216C" w:rsidP="0077216C">
            <w:pPr>
              <w:spacing w:after="0"/>
              <w:ind w:left="135"/>
              <w:jc w:val="center"/>
              <w:rPr>
                <w:sz w:val="24"/>
                <w:szCs w:val="24"/>
                <w:lang w:val="ru-RU"/>
              </w:rPr>
            </w:pPr>
            <w:r w:rsidRPr="007E0BF0">
              <w:rPr>
                <w:sz w:val="24"/>
                <w:szCs w:val="24"/>
                <w:lang w:val="ru-RU"/>
              </w:rPr>
              <w:t>1</w:t>
            </w: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12.05.2026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0340</w:t>
              </w:r>
            </w:hyperlink>
          </w:p>
        </w:tc>
      </w:tr>
      <w:tr w:rsidR="0077216C" w:rsidRPr="00940364" w:rsidTr="0077216C">
        <w:trPr>
          <w:trHeight w:val="144"/>
          <w:tblCellSpacing w:w="20" w:type="nil"/>
        </w:trPr>
        <w:tc>
          <w:tcPr>
            <w:tcW w:w="914" w:type="dxa"/>
            <w:tcMar>
              <w:top w:w="50" w:type="dxa"/>
              <w:left w:w="100" w:type="dxa"/>
            </w:tcMar>
            <w:vAlign w:val="center"/>
          </w:tcPr>
          <w:p w:rsidR="0077216C" w:rsidRPr="007E0BF0" w:rsidRDefault="0077216C" w:rsidP="0077216C">
            <w:pPr>
              <w:spacing w:after="0"/>
              <w:rPr>
                <w:sz w:val="24"/>
                <w:szCs w:val="24"/>
              </w:rPr>
            </w:pPr>
            <w:r w:rsidRPr="007E0BF0">
              <w:rPr>
                <w:rFonts w:ascii="Times New Roman" w:hAnsi="Times New Roman"/>
                <w:color w:val="000000"/>
                <w:sz w:val="24"/>
                <w:szCs w:val="24"/>
              </w:rPr>
              <w:lastRenderedPageBreak/>
              <w:t>34</w:t>
            </w:r>
          </w:p>
        </w:tc>
        <w:tc>
          <w:tcPr>
            <w:tcW w:w="3963" w:type="dxa"/>
            <w:tcMar>
              <w:top w:w="50" w:type="dxa"/>
              <w:left w:w="100" w:type="dxa"/>
            </w:tcMar>
            <w:vAlign w:val="center"/>
          </w:tcPr>
          <w:p w:rsidR="0077216C" w:rsidRPr="007E0BF0" w:rsidRDefault="0077216C" w:rsidP="0077216C">
            <w:pPr>
              <w:spacing w:after="0"/>
              <w:ind w:left="135"/>
              <w:rPr>
                <w:sz w:val="24"/>
                <w:szCs w:val="24"/>
              </w:rPr>
            </w:pPr>
            <w:r w:rsidRPr="007E0BF0">
              <w:rPr>
                <w:rFonts w:ascii="Times New Roman" w:hAnsi="Times New Roman"/>
                <w:color w:val="000000"/>
                <w:sz w:val="24"/>
                <w:szCs w:val="24"/>
              </w:rPr>
              <w:t>Пути сохранения биологического разнообразия</w:t>
            </w:r>
          </w:p>
        </w:tc>
        <w:tc>
          <w:tcPr>
            <w:tcW w:w="1192" w:type="dxa"/>
            <w:tcMar>
              <w:top w:w="50" w:type="dxa"/>
              <w:left w:w="100" w:type="dxa"/>
            </w:tcMar>
            <w:vAlign w:val="center"/>
          </w:tcPr>
          <w:p w:rsidR="0077216C" w:rsidRPr="007E0BF0" w:rsidRDefault="0077216C" w:rsidP="0077216C">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77216C" w:rsidRPr="007E0BF0" w:rsidRDefault="0077216C" w:rsidP="0077216C">
            <w:pPr>
              <w:spacing w:after="0"/>
              <w:ind w:left="135"/>
              <w:jc w:val="center"/>
              <w:rPr>
                <w:sz w:val="24"/>
                <w:szCs w:val="24"/>
              </w:rPr>
            </w:pPr>
          </w:p>
        </w:tc>
        <w:tc>
          <w:tcPr>
            <w:tcW w:w="1910" w:type="dxa"/>
            <w:tcMar>
              <w:top w:w="50" w:type="dxa"/>
              <w:left w:w="100" w:type="dxa"/>
            </w:tcMar>
            <w:vAlign w:val="center"/>
          </w:tcPr>
          <w:p w:rsidR="0077216C" w:rsidRPr="007E0BF0" w:rsidRDefault="0077216C" w:rsidP="0077216C">
            <w:pPr>
              <w:spacing w:after="0"/>
              <w:ind w:left="135"/>
              <w:jc w:val="center"/>
              <w:rPr>
                <w:sz w:val="24"/>
                <w:szCs w:val="24"/>
              </w:rPr>
            </w:pPr>
          </w:p>
        </w:tc>
        <w:tc>
          <w:tcPr>
            <w:tcW w:w="1347" w:type="dxa"/>
            <w:tcMar>
              <w:top w:w="50" w:type="dxa"/>
              <w:left w:w="100" w:type="dxa"/>
            </w:tcMar>
          </w:tcPr>
          <w:p w:rsidR="0077216C" w:rsidRPr="007E0BF0" w:rsidRDefault="0077216C" w:rsidP="0077216C">
            <w:pPr>
              <w:rPr>
                <w:rFonts w:ascii="Times New Roman" w:hAnsi="Times New Roman" w:cs="Times New Roman"/>
                <w:sz w:val="24"/>
                <w:szCs w:val="24"/>
              </w:rPr>
            </w:pPr>
            <w:r w:rsidRPr="007E0BF0">
              <w:rPr>
                <w:rFonts w:ascii="Times New Roman" w:hAnsi="Times New Roman" w:cs="Times New Roman"/>
                <w:sz w:val="24"/>
                <w:szCs w:val="24"/>
              </w:rPr>
              <w:t>19.05.2026</w:t>
            </w:r>
          </w:p>
        </w:tc>
        <w:tc>
          <w:tcPr>
            <w:tcW w:w="2873" w:type="dxa"/>
            <w:tcMar>
              <w:top w:w="50" w:type="dxa"/>
              <w:left w:w="100" w:type="dxa"/>
            </w:tcMar>
            <w:vAlign w:val="center"/>
          </w:tcPr>
          <w:p w:rsidR="0077216C" w:rsidRPr="007E0BF0" w:rsidRDefault="0077216C" w:rsidP="0077216C">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064</w:t>
              </w:r>
              <w:r w:rsidRPr="007E0BF0">
                <w:rPr>
                  <w:rFonts w:ascii="Times New Roman" w:hAnsi="Times New Roman"/>
                  <w:color w:val="0000FF"/>
                  <w:sz w:val="24"/>
                  <w:szCs w:val="24"/>
                  <w:u w:val="single"/>
                </w:rPr>
                <w:t>c</w:t>
              </w:r>
            </w:hyperlink>
          </w:p>
        </w:tc>
      </w:tr>
      <w:tr w:rsidR="00415201" w:rsidRPr="007E0BF0" w:rsidTr="0077216C">
        <w:trPr>
          <w:trHeight w:val="144"/>
          <w:tblCellSpacing w:w="20" w:type="nil"/>
        </w:trPr>
        <w:tc>
          <w:tcPr>
            <w:tcW w:w="0" w:type="auto"/>
            <w:gridSpan w:val="2"/>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ОБЩЕЕ КОЛИЧЕСТВО ЧАСОВ ПО ПРОГРАММЕ</w:t>
            </w:r>
          </w:p>
        </w:tc>
        <w:tc>
          <w:tcPr>
            <w:tcW w:w="119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34 </w:t>
            </w:r>
          </w:p>
        </w:tc>
        <w:tc>
          <w:tcPr>
            <w:tcW w:w="1841" w:type="dxa"/>
            <w:tcMar>
              <w:top w:w="50" w:type="dxa"/>
              <w:left w:w="100" w:type="dxa"/>
            </w:tcMar>
            <w:vAlign w:val="center"/>
          </w:tcPr>
          <w:p w:rsidR="00415201" w:rsidRPr="007E0BF0" w:rsidRDefault="008C7234" w:rsidP="00014FBE">
            <w:pPr>
              <w:spacing w:after="0"/>
              <w:ind w:left="135"/>
              <w:jc w:val="center"/>
              <w:rPr>
                <w:sz w:val="24"/>
                <w:szCs w:val="24"/>
                <w:lang w:val="ru-RU"/>
              </w:rPr>
            </w:pPr>
            <w:r w:rsidRPr="007E0BF0">
              <w:rPr>
                <w:rFonts w:ascii="Times New Roman" w:hAnsi="Times New Roman"/>
                <w:color w:val="000000"/>
                <w:sz w:val="24"/>
                <w:szCs w:val="24"/>
              </w:rPr>
              <w:t xml:space="preserve"> </w:t>
            </w:r>
            <w:r w:rsidR="00014FBE" w:rsidRPr="007E0BF0">
              <w:rPr>
                <w:rFonts w:ascii="Times New Roman" w:hAnsi="Times New Roman"/>
                <w:color w:val="000000"/>
                <w:sz w:val="24"/>
                <w:szCs w:val="24"/>
                <w:lang w:val="ru-RU"/>
              </w:rPr>
              <w:t>3</w:t>
            </w:r>
          </w:p>
        </w:tc>
        <w:tc>
          <w:tcPr>
            <w:tcW w:w="191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3 </w:t>
            </w:r>
          </w:p>
        </w:tc>
        <w:tc>
          <w:tcPr>
            <w:tcW w:w="0" w:type="auto"/>
            <w:gridSpan w:val="2"/>
            <w:tcMar>
              <w:top w:w="50" w:type="dxa"/>
              <w:left w:w="100" w:type="dxa"/>
            </w:tcMar>
            <w:vAlign w:val="center"/>
          </w:tcPr>
          <w:p w:rsidR="00415201" w:rsidRPr="007E0BF0" w:rsidRDefault="00415201">
            <w:pPr>
              <w:rPr>
                <w:sz w:val="24"/>
                <w:szCs w:val="24"/>
              </w:rPr>
            </w:pPr>
          </w:p>
        </w:tc>
      </w:tr>
    </w:tbl>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8C7234">
      <w:pPr>
        <w:spacing w:after="0"/>
        <w:ind w:left="120"/>
        <w:rPr>
          <w:sz w:val="24"/>
          <w:szCs w:val="24"/>
        </w:rPr>
      </w:pPr>
      <w:r w:rsidRPr="007E0BF0">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859"/>
        <w:gridCol w:w="1083"/>
        <w:gridCol w:w="1841"/>
        <w:gridCol w:w="1910"/>
        <w:gridCol w:w="1347"/>
        <w:gridCol w:w="3103"/>
      </w:tblGrid>
      <w:tr w:rsidR="00415201" w:rsidRPr="007E0BF0" w:rsidTr="00D01B40">
        <w:trPr>
          <w:trHeight w:val="144"/>
          <w:tblCellSpacing w:w="20" w:type="nil"/>
        </w:trPr>
        <w:tc>
          <w:tcPr>
            <w:tcW w:w="880"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п/п </w:t>
            </w:r>
          </w:p>
          <w:p w:rsidR="00415201" w:rsidRPr="007E0BF0" w:rsidRDefault="00415201">
            <w:pPr>
              <w:spacing w:after="0"/>
              <w:ind w:left="135"/>
              <w:rPr>
                <w:sz w:val="24"/>
                <w:szCs w:val="24"/>
              </w:rPr>
            </w:pPr>
          </w:p>
        </w:tc>
        <w:tc>
          <w:tcPr>
            <w:tcW w:w="4020"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Тема урока </w:t>
            </w:r>
          </w:p>
          <w:p w:rsidR="00415201" w:rsidRPr="007E0BF0" w:rsidRDefault="00415201">
            <w:pPr>
              <w:spacing w:after="0"/>
              <w:ind w:left="135"/>
              <w:rPr>
                <w:sz w:val="24"/>
                <w:szCs w:val="24"/>
              </w:rPr>
            </w:pPr>
          </w:p>
        </w:tc>
        <w:tc>
          <w:tcPr>
            <w:tcW w:w="0" w:type="auto"/>
            <w:gridSpan w:val="3"/>
            <w:tcMar>
              <w:top w:w="50" w:type="dxa"/>
              <w:left w:w="100" w:type="dxa"/>
            </w:tcMar>
            <w:vAlign w:val="center"/>
          </w:tcPr>
          <w:p w:rsidR="00415201" w:rsidRPr="007E0BF0" w:rsidRDefault="008C7234">
            <w:pPr>
              <w:spacing w:after="0"/>
              <w:rPr>
                <w:sz w:val="24"/>
                <w:szCs w:val="24"/>
              </w:rPr>
            </w:pPr>
            <w:r w:rsidRPr="007E0BF0">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Дата изучения </w:t>
            </w:r>
          </w:p>
          <w:p w:rsidR="00415201" w:rsidRPr="007E0BF0" w:rsidRDefault="00415201">
            <w:pPr>
              <w:spacing w:after="0"/>
              <w:ind w:left="135"/>
              <w:rPr>
                <w:sz w:val="24"/>
                <w:szCs w:val="24"/>
              </w:rPr>
            </w:pPr>
          </w:p>
        </w:tc>
        <w:tc>
          <w:tcPr>
            <w:tcW w:w="2873"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Электронные цифровые образовательные ресурсы </w:t>
            </w:r>
          </w:p>
          <w:p w:rsidR="00415201" w:rsidRPr="007E0BF0" w:rsidRDefault="00415201">
            <w:pPr>
              <w:spacing w:after="0"/>
              <w:ind w:left="135"/>
              <w:rPr>
                <w:sz w:val="24"/>
                <w:szCs w:val="24"/>
              </w:rPr>
            </w:pPr>
          </w:p>
        </w:tc>
      </w:tr>
      <w:tr w:rsidR="00415201" w:rsidRPr="007E0BF0" w:rsidTr="00D01B40">
        <w:trPr>
          <w:trHeight w:val="144"/>
          <w:tblCellSpacing w:w="20" w:type="nil"/>
        </w:trPr>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1169"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Всего </w:t>
            </w:r>
          </w:p>
          <w:p w:rsidR="00415201" w:rsidRPr="007E0BF0" w:rsidRDefault="00415201">
            <w:pPr>
              <w:spacing w:after="0"/>
              <w:ind w:left="135"/>
              <w:rPr>
                <w:sz w:val="24"/>
                <w:szCs w:val="24"/>
              </w:rPr>
            </w:pPr>
          </w:p>
        </w:tc>
        <w:tc>
          <w:tcPr>
            <w:tcW w:w="1841"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Контрольные работы </w:t>
            </w:r>
          </w:p>
          <w:p w:rsidR="00415201" w:rsidRPr="007E0BF0" w:rsidRDefault="00415201">
            <w:pPr>
              <w:spacing w:after="0"/>
              <w:ind w:left="135"/>
              <w:rPr>
                <w:sz w:val="24"/>
                <w:szCs w:val="24"/>
              </w:rPr>
            </w:pPr>
          </w:p>
        </w:tc>
        <w:tc>
          <w:tcPr>
            <w:tcW w:w="1910"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Практические работы </w:t>
            </w:r>
          </w:p>
          <w:p w:rsidR="00415201" w:rsidRPr="007E0BF0" w:rsidRDefault="00415201">
            <w:pPr>
              <w:spacing w:after="0"/>
              <w:ind w:left="135"/>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1</w:t>
            </w:r>
          </w:p>
        </w:tc>
        <w:tc>
          <w:tcPr>
            <w:tcW w:w="4020" w:type="dxa"/>
            <w:tcMar>
              <w:top w:w="50" w:type="dxa"/>
              <w:left w:w="100" w:type="dxa"/>
            </w:tcMar>
            <w:vAlign w:val="center"/>
          </w:tcPr>
          <w:p w:rsidR="00D01B40" w:rsidRPr="007E0BF0" w:rsidRDefault="00D01B40" w:rsidP="00D01B40">
            <w:pPr>
              <w:spacing w:after="0"/>
              <w:ind w:left="135"/>
              <w:rPr>
                <w:sz w:val="24"/>
                <w:szCs w:val="24"/>
              </w:rPr>
            </w:pPr>
            <w:r w:rsidRPr="007E0BF0">
              <w:rPr>
                <w:rFonts w:ascii="Times New Roman" w:hAnsi="Times New Roman"/>
                <w:color w:val="000000"/>
                <w:sz w:val="24"/>
                <w:szCs w:val="24"/>
              </w:rPr>
              <w:t>Ботаника – наука о растениях</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04.09.2025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w:t>
              </w:r>
              <w:r w:rsidRPr="007E0BF0">
                <w:rPr>
                  <w:rFonts w:ascii="Times New Roman" w:hAnsi="Times New Roman"/>
                  <w:color w:val="0000FF"/>
                  <w:sz w:val="24"/>
                  <w:szCs w:val="24"/>
                  <w:u w:val="single"/>
                </w:rPr>
                <w:t>af</w:t>
              </w:r>
              <w:r w:rsidRPr="007E0BF0">
                <w:rPr>
                  <w:rFonts w:ascii="Times New Roman" w:hAnsi="Times New Roman"/>
                  <w:color w:val="0000FF"/>
                  <w:sz w:val="24"/>
                  <w:szCs w:val="24"/>
                  <w:u w:val="single"/>
                  <w:lang w:val="ru-RU"/>
                </w:rPr>
                <w:t>2</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2</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Общие признаки и уровни организации растительного организма. Споровые и семенные растения</w:t>
            </w:r>
          </w:p>
        </w:tc>
        <w:tc>
          <w:tcPr>
            <w:tcW w:w="1169" w:type="dxa"/>
            <w:tcMar>
              <w:top w:w="50" w:type="dxa"/>
              <w:left w:w="100" w:type="dxa"/>
            </w:tcMar>
            <w:vAlign w:val="center"/>
          </w:tcPr>
          <w:p w:rsidR="00D01B40" w:rsidRPr="007E0BF0" w:rsidRDefault="00D01B40" w:rsidP="00D01B40">
            <w:pPr>
              <w:spacing w:after="0"/>
              <w:ind w:left="135"/>
              <w:jc w:val="center"/>
              <w:rPr>
                <w:sz w:val="24"/>
                <w:szCs w:val="24"/>
                <w:lang w:val="ru-RU"/>
              </w:rPr>
            </w:pPr>
            <w:r w:rsidRPr="007E0BF0">
              <w:rPr>
                <w:rFonts w:ascii="Times New Roman" w:hAnsi="Times New Roman"/>
                <w:color w:val="000000"/>
                <w:sz w:val="24"/>
                <w:szCs w:val="24"/>
                <w:lang w:val="ru-RU"/>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lang w:val="ru-RU"/>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lang w:val="ru-RU"/>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11.09.2025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82</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lang w:val="ru-RU"/>
              </w:rPr>
            </w:pPr>
            <w:r w:rsidRPr="007E0BF0">
              <w:rPr>
                <w:rFonts w:ascii="Times New Roman" w:hAnsi="Times New Roman"/>
                <w:color w:val="000000"/>
                <w:sz w:val="24"/>
                <w:szCs w:val="24"/>
                <w:lang w:val="ru-RU"/>
              </w:rPr>
              <w:t>3</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s="Times New Roman"/>
                <w:color w:val="000000"/>
                <w:sz w:val="24"/>
                <w:szCs w:val="24"/>
              </w:rPr>
              <w:t>Контрольная работа № 1 "Входная"</w:t>
            </w:r>
          </w:p>
        </w:tc>
        <w:tc>
          <w:tcPr>
            <w:tcW w:w="1169" w:type="dxa"/>
            <w:tcMar>
              <w:top w:w="50" w:type="dxa"/>
              <w:left w:w="100" w:type="dxa"/>
            </w:tcMar>
            <w:vAlign w:val="center"/>
          </w:tcPr>
          <w:p w:rsidR="00D01B40" w:rsidRPr="007E0BF0" w:rsidRDefault="00D01B40" w:rsidP="00D01B40">
            <w:pPr>
              <w:spacing w:after="0"/>
              <w:ind w:left="135"/>
              <w:jc w:val="center"/>
              <w:rPr>
                <w:sz w:val="24"/>
                <w:szCs w:val="24"/>
                <w:lang w:val="ru-RU"/>
              </w:rPr>
            </w:pPr>
            <w:r w:rsidRPr="007E0BF0">
              <w:rPr>
                <w:rFonts w:ascii="Times New Roman" w:hAnsi="Times New Roman"/>
                <w:color w:val="000000"/>
                <w:sz w:val="24"/>
                <w:szCs w:val="24"/>
                <w:lang w:val="ru-RU"/>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lang w:val="ru-RU"/>
              </w:rPr>
            </w:pPr>
            <w:r w:rsidRPr="007E0BF0">
              <w:rPr>
                <w:sz w:val="24"/>
                <w:szCs w:val="24"/>
                <w:lang w:val="ru-RU"/>
              </w:rPr>
              <w:t>1</w:t>
            </w:r>
          </w:p>
        </w:tc>
        <w:tc>
          <w:tcPr>
            <w:tcW w:w="1910" w:type="dxa"/>
            <w:tcMar>
              <w:top w:w="50" w:type="dxa"/>
              <w:left w:w="100" w:type="dxa"/>
            </w:tcMar>
            <w:vAlign w:val="center"/>
          </w:tcPr>
          <w:p w:rsidR="00D01B40" w:rsidRPr="007E0BF0" w:rsidRDefault="00D01B40" w:rsidP="00D01B40">
            <w:pPr>
              <w:spacing w:after="0"/>
              <w:ind w:left="135"/>
              <w:jc w:val="center"/>
              <w:rPr>
                <w:sz w:val="24"/>
                <w:szCs w:val="24"/>
                <w:lang w:val="ru-RU"/>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18.09.2025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w:t>
              </w:r>
              <w:r w:rsidRPr="007E0BF0">
                <w:rPr>
                  <w:rFonts w:ascii="Times New Roman" w:hAnsi="Times New Roman"/>
                  <w:color w:val="0000FF"/>
                  <w:sz w:val="24"/>
                  <w:szCs w:val="24"/>
                  <w:u w:val="single"/>
                </w:rPr>
                <w:t>de</w:t>
              </w:r>
              <w:r w:rsidRPr="007E0BF0">
                <w:rPr>
                  <w:rFonts w:ascii="Times New Roman" w:hAnsi="Times New Roman"/>
                  <w:color w:val="0000FF"/>
                  <w:sz w:val="24"/>
                  <w:szCs w:val="24"/>
                  <w:u w:val="single"/>
                  <w:lang w:val="ru-RU"/>
                </w:rPr>
                <w:t>0</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4</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Растительная клетка, ее изучение. Лабораторная работа 1 «Изучение микроскопического строения листа водного растения элодеи»</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25.09.2025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w:t>
              </w:r>
              <w:r w:rsidRPr="007E0BF0">
                <w:rPr>
                  <w:rFonts w:ascii="Times New Roman" w:hAnsi="Times New Roman"/>
                  <w:color w:val="0000FF"/>
                  <w:sz w:val="24"/>
                  <w:szCs w:val="24"/>
                  <w:u w:val="single"/>
                </w:rPr>
                <w:t>fde</w:t>
              </w:r>
            </w:hyperlink>
          </w:p>
        </w:tc>
      </w:tr>
      <w:tr w:rsidR="00D01B40" w:rsidRPr="007E0BF0"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5</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Химический состав клетки. Лабораторная работа 2«Обнаружение неорганических и органических веществ в растении»</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02.10.2025</w:t>
            </w:r>
          </w:p>
        </w:tc>
        <w:tc>
          <w:tcPr>
            <w:tcW w:w="2873" w:type="dxa"/>
            <w:tcMar>
              <w:top w:w="50" w:type="dxa"/>
              <w:left w:w="100" w:type="dxa"/>
            </w:tcMar>
            <w:vAlign w:val="center"/>
          </w:tcPr>
          <w:p w:rsidR="00D01B40" w:rsidRPr="007E0BF0" w:rsidRDefault="00D01B40" w:rsidP="00D01B40">
            <w:pPr>
              <w:spacing w:after="0"/>
              <w:ind w:left="135"/>
              <w:rPr>
                <w:sz w:val="24"/>
                <w:szCs w:val="24"/>
              </w:rPr>
            </w:pPr>
          </w:p>
        </w:tc>
      </w:tr>
      <w:tr w:rsidR="00D01B40" w:rsidRPr="007E0BF0"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6</w:t>
            </w:r>
          </w:p>
        </w:tc>
        <w:tc>
          <w:tcPr>
            <w:tcW w:w="4020" w:type="dxa"/>
            <w:tcMar>
              <w:top w:w="50" w:type="dxa"/>
              <w:left w:w="100" w:type="dxa"/>
            </w:tcMar>
            <w:vAlign w:val="center"/>
          </w:tcPr>
          <w:p w:rsidR="00D01B40" w:rsidRPr="007E0BF0" w:rsidRDefault="00D01B40" w:rsidP="00D01B40">
            <w:pPr>
              <w:spacing w:after="0"/>
              <w:ind w:left="135"/>
              <w:rPr>
                <w:sz w:val="24"/>
                <w:szCs w:val="24"/>
              </w:rPr>
            </w:pPr>
            <w:r w:rsidRPr="007E0BF0">
              <w:rPr>
                <w:rFonts w:ascii="Times New Roman" w:hAnsi="Times New Roman"/>
                <w:color w:val="000000"/>
                <w:sz w:val="24"/>
                <w:szCs w:val="24"/>
              </w:rPr>
              <w:t>Жизнедеятельность клетки</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09.10.2025</w:t>
            </w:r>
          </w:p>
        </w:tc>
        <w:tc>
          <w:tcPr>
            <w:tcW w:w="2873" w:type="dxa"/>
            <w:tcMar>
              <w:top w:w="50" w:type="dxa"/>
              <w:left w:w="100" w:type="dxa"/>
            </w:tcMar>
            <w:vAlign w:val="center"/>
          </w:tcPr>
          <w:p w:rsidR="00D01B40" w:rsidRPr="007E0BF0" w:rsidRDefault="00D01B40" w:rsidP="00D01B40">
            <w:pPr>
              <w:spacing w:after="0"/>
              <w:ind w:left="135"/>
              <w:rPr>
                <w:sz w:val="24"/>
                <w:szCs w:val="24"/>
              </w:rPr>
            </w:pPr>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7</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Растительные ткани, их функции. Лабораторная работа 3«Изучение строения растительных тканей (использование микропрепаратов)»</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16.10.2025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115</w:t>
              </w:r>
              <w:r w:rsidRPr="007E0BF0">
                <w:rPr>
                  <w:rFonts w:ascii="Times New Roman" w:hAnsi="Times New Roman"/>
                  <w:color w:val="0000FF"/>
                  <w:sz w:val="24"/>
                  <w:szCs w:val="24"/>
                  <w:u w:val="single"/>
                </w:rPr>
                <w:t>a</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lastRenderedPageBreak/>
              <w:t>8</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Органы растений. Лабораторная работа 4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23.10.2025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12</w:t>
              </w:r>
              <w:r w:rsidRPr="007E0BF0">
                <w:rPr>
                  <w:rFonts w:ascii="Times New Roman" w:hAnsi="Times New Roman"/>
                  <w:color w:val="0000FF"/>
                  <w:sz w:val="24"/>
                  <w:szCs w:val="24"/>
                  <w:u w:val="single"/>
                </w:rPr>
                <w:t>ae</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9</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Строение семян. Лабораторная работа 5 «Изучение строения семян однодольных и двудольных растений»</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06.11.2025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8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cca</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10</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Виды корней и типы корневых систем. Лабораторная работа  6«Изучение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13.11.2025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1402</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11</w:t>
            </w:r>
          </w:p>
        </w:tc>
        <w:tc>
          <w:tcPr>
            <w:tcW w:w="4020" w:type="dxa"/>
            <w:tcMar>
              <w:top w:w="50" w:type="dxa"/>
              <w:left w:w="100" w:type="dxa"/>
            </w:tcMar>
            <w:vAlign w:val="center"/>
          </w:tcPr>
          <w:p w:rsidR="00D01B40" w:rsidRPr="007E0BF0" w:rsidRDefault="00D01B40" w:rsidP="00D01B40">
            <w:pPr>
              <w:spacing w:after="0"/>
              <w:ind w:left="135"/>
              <w:rPr>
                <w:sz w:val="24"/>
                <w:szCs w:val="24"/>
              </w:rPr>
            </w:pPr>
            <w:r w:rsidRPr="007E0BF0">
              <w:rPr>
                <w:rFonts w:ascii="Times New Roman" w:hAnsi="Times New Roman"/>
                <w:color w:val="000000"/>
                <w:sz w:val="24"/>
                <w:szCs w:val="24"/>
              </w:rPr>
              <w:t>Видоизменение корней</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20.11.2025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197</w:t>
              </w:r>
              <w:r w:rsidRPr="007E0BF0">
                <w:rPr>
                  <w:rFonts w:ascii="Times New Roman" w:hAnsi="Times New Roman"/>
                  <w:color w:val="0000FF"/>
                  <w:sz w:val="24"/>
                  <w:szCs w:val="24"/>
                  <w:u w:val="single"/>
                </w:rPr>
                <w:t>a</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12</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Побег. Развитие побега из почки. Лабораторная работа7 «Изучение строения вегетативных и генеративных почек (на примере сирени, тополя и других растений)»</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27.11.2025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1</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90</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lastRenderedPageBreak/>
              <w:t>13</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Строение стебля. Лабораторная работа 8 «Рассматривание микроскопического строения ветки дерева (на готовом микропрепарате)»</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04.12.2025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28</w:t>
              </w:r>
              <w:r w:rsidRPr="007E0BF0">
                <w:rPr>
                  <w:rFonts w:ascii="Times New Roman" w:hAnsi="Times New Roman"/>
                  <w:color w:val="0000FF"/>
                  <w:sz w:val="24"/>
                  <w:szCs w:val="24"/>
                  <w:u w:val="single"/>
                </w:rPr>
                <w:t>ca</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14</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Внешнее и внутреннее строение листа. Лабораторная работа  9 «Ознакомление с внешним строением листьев и листорасположением (на комнатных растениях)». Видоизменения побегов. Лабораторная работа 10 «Исследование строения корневища, клубня, луковицы»</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11.12.2025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1</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98</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15</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s="Times New Roman"/>
                <w:color w:val="000000"/>
                <w:sz w:val="24"/>
                <w:szCs w:val="24"/>
              </w:rPr>
              <w:t>Контрольная работа №2 "Клетка.Побег"</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lang w:val="ru-RU"/>
              </w:rPr>
            </w:pPr>
            <w:r w:rsidRPr="007E0BF0">
              <w:rPr>
                <w:sz w:val="24"/>
                <w:szCs w:val="24"/>
                <w:lang w:val="ru-RU"/>
              </w:rPr>
              <w:t>1</w:t>
            </w: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18.12.2025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08</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16</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Строение и разнообразие цветков. Лабораторная работа 11 «Изучение строения цветков»</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25.12.2025</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3842</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17</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Соцветия. Лабораторная работа  12«Ознакомление с различными типами соцветий»</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15.01.2026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3842</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18</w:t>
            </w:r>
          </w:p>
        </w:tc>
        <w:tc>
          <w:tcPr>
            <w:tcW w:w="4020" w:type="dxa"/>
            <w:tcMar>
              <w:top w:w="50" w:type="dxa"/>
              <w:left w:w="100" w:type="dxa"/>
            </w:tcMar>
            <w:vAlign w:val="center"/>
          </w:tcPr>
          <w:p w:rsidR="00D01B40" w:rsidRPr="007E0BF0" w:rsidRDefault="00D01B40" w:rsidP="00D01B40">
            <w:pPr>
              <w:spacing w:after="0"/>
              <w:ind w:left="135"/>
              <w:rPr>
                <w:sz w:val="24"/>
                <w:szCs w:val="24"/>
              </w:rPr>
            </w:pPr>
            <w:r w:rsidRPr="007E0BF0">
              <w:rPr>
                <w:rFonts w:ascii="Times New Roman" w:hAnsi="Times New Roman"/>
                <w:color w:val="000000"/>
                <w:sz w:val="24"/>
                <w:szCs w:val="24"/>
              </w:rPr>
              <w:t>Плоды</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22.01.2026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e</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19</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Распространение плодов и семян в природе</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29.01.2026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9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e</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20</w:t>
            </w:r>
          </w:p>
        </w:tc>
        <w:tc>
          <w:tcPr>
            <w:tcW w:w="4020" w:type="dxa"/>
            <w:tcMar>
              <w:top w:w="50" w:type="dxa"/>
              <w:left w:w="100" w:type="dxa"/>
            </w:tcMar>
            <w:vAlign w:val="center"/>
          </w:tcPr>
          <w:p w:rsidR="00D01B40" w:rsidRPr="007E0BF0" w:rsidRDefault="00D01B40" w:rsidP="00D01B40">
            <w:pPr>
              <w:spacing w:after="0"/>
              <w:ind w:left="135"/>
              <w:rPr>
                <w:sz w:val="24"/>
                <w:szCs w:val="24"/>
              </w:rPr>
            </w:pPr>
            <w:r w:rsidRPr="007E0BF0">
              <w:rPr>
                <w:rFonts w:ascii="Times New Roman" w:hAnsi="Times New Roman"/>
                <w:color w:val="000000"/>
                <w:sz w:val="24"/>
                <w:szCs w:val="24"/>
              </w:rPr>
              <w:t>Обмен веществ у растений</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05.02.2026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2550</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lastRenderedPageBreak/>
              <w:t>21</w:t>
            </w:r>
          </w:p>
        </w:tc>
        <w:tc>
          <w:tcPr>
            <w:tcW w:w="4020" w:type="dxa"/>
            <w:tcMar>
              <w:top w:w="50" w:type="dxa"/>
              <w:left w:w="100" w:type="dxa"/>
            </w:tcMar>
            <w:vAlign w:val="center"/>
          </w:tcPr>
          <w:p w:rsidR="00D01B40" w:rsidRPr="007E0BF0" w:rsidRDefault="00D01B40" w:rsidP="00D01B40">
            <w:pPr>
              <w:spacing w:after="0"/>
              <w:ind w:left="135"/>
              <w:rPr>
                <w:sz w:val="24"/>
                <w:szCs w:val="24"/>
              </w:rPr>
            </w:pPr>
            <w:r w:rsidRPr="007E0BF0">
              <w:rPr>
                <w:rFonts w:ascii="Times New Roman" w:hAnsi="Times New Roman"/>
                <w:color w:val="000000"/>
                <w:sz w:val="24"/>
                <w:szCs w:val="24"/>
              </w:rPr>
              <w:t>Минеральное питание растений. Удобрения</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12.02.2026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1</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00</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22</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Фотосинтез. Практическая работа 1«Наблюдение процесса выделения кислорода на свету аквариумными растениями»</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19.02.2026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2028</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23</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Роль фотосинтеза в природе и жизни человека</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26.02.2026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2028</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24</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Дыхание корня. Лабораторная работа 13  «Изучение роли рыхления для дыхания корней»</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05.03.2026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21</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2</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25</w:t>
            </w:r>
          </w:p>
        </w:tc>
        <w:tc>
          <w:tcPr>
            <w:tcW w:w="4020" w:type="dxa"/>
            <w:tcMar>
              <w:top w:w="50" w:type="dxa"/>
              <w:left w:w="100" w:type="dxa"/>
            </w:tcMar>
            <w:vAlign w:val="center"/>
          </w:tcPr>
          <w:p w:rsidR="00D01B40" w:rsidRPr="007E0BF0" w:rsidRDefault="00D01B40" w:rsidP="00D01B40">
            <w:pPr>
              <w:spacing w:after="0"/>
              <w:ind w:left="135"/>
              <w:rPr>
                <w:sz w:val="24"/>
                <w:szCs w:val="24"/>
              </w:rPr>
            </w:pPr>
            <w:r w:rsidRPr="007E0BF0">
              <w:rPr>
                <w:rFonts w:ascii="Times New Roman" w:hAnsi="Times New Roman"/>
                <w:color w:val="000000"/>
                <w:sz w:val="24"/>
                <w:szCs w:val="24"/>
                <w:lang w:val="ru-RU"/>
              </w:rPr>
              <w:t xml:space="preserve">Лист и стебель как органы дыхания. </w:t>
            </w:r>
            <w:r w:rsidRPr="007E0BF0">
              <w:rPr>
                <w:rFonts w:ascii="Times New Roman" w:hAnsi="Times New Roman"/>
                <w:color w:val="000000"/>
                <w:sz w:val="24"/>
                <w:szCs w:val="24"/>
              </w:rPr>
              <w:t>Выделение у растений. Листопад</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12.03.2026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2320</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26</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Транспорт веществ в растении. Практическая работа 2 «Выявление передвижения воды и минеральных веществ по древесине»</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19.03.2026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08</w:t>
              </w:r>
            </w:hyperlink>
          </w:p>
        </w:tc>
      </w:tr>
      <w:tr w:rsidR="00D01B40" w:rsidRPr="007E0BF0"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27</w:t>
            </w:r>
          </w:p>
        </w:tc>
        <w:tc>
          <w:tcPr>
            <w:tcW w:w="4020" w:type="dxa"/>
            <w:tcMar>
              <w:top w:w="50" w:type="dxa"/>
              <w:left w:w="100" w:type="dxa"/>
            </w:tcMar>
            <w:vAlign w:val="center"/>
          </w:tcPr>
          <w:p w:rsidR="00D01B40" w:rsidRPr="007E0BF0" w:rsidRDefault="00D01B40" w:rsidP="00D01B40">
            <w:pPr>
              <w:spacing w:after="0"/>
              <w:ind w:left="135"/>
              <w:rPr>
                <w:sz w:val="24"/>
                <w:szCs w:val="24"/>
              </w:rPr>
            </w:pPr>
            <w:r w:rsidRPr="007E0BF0">
              <w:rPr>
                <w:rFonts w:ascii="Times New Roman" w:hAnsi="Times New Roman"/>
                <w:color w:val="000000"/>
                <w:sz w:val="24"/>
                <w:szCs w:val="24"/>
              </w:rPr>
              <w:t>Всероссийская проверочная работа</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1 </w:t>
            </w: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26.03.2026</w:t>
            </w:r>
          </w:p>
        </w:tc>
        <w:tc>
          <w:tcPr>
            <w:tcW w:w="2873" w:type="dxa"/>
            <w:tcMar>
              <w:top w:w="50" w:type="dxa"/>
              <w:left w:w="100" w:type="dxa"/>
            </w:tcMar>
            <w:vAlign w:val="center"/>
          </w:tcPr>
          <w:p w:rsidR="00D01B40" w:rsidRPr="007E0BF0" w:rsidRDefault="00D01B40" w:rsidP="00D01B40">
            <w:pPr>
              <w:spacing w:after="0"/>
              <w:ind w:left="135"/>
              <w:rPr>
                <w:sz w:val="24"/>
                <w:szCs w:val="24"/>
              </w:rPr>
            </w:pPr>
          </w:p>
        </w:tc>
      </w:tr>
      <w:tr w:rsidR="00D01B40" w:rsidRPr="007E0BF0"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28</w:t>
            </w:r>
          </w:p>
        </w:tc>
        <w:tc>
          <w:tcPr>
            <w:tcW w:w="4020" w:type="dxa"/>
            <w:tcMar>
              <w:top w:w="50" w:type="dxa"/>
              <w:left w:w="100" w:type="dxa"/>
            </w:tcMar>
            <w:vAlign w:val="center"/>
          </w:tcPr>
          <w:p w:rsidR="00D01B40" w:rsidRPr="007E0BF0" w:rsidRDefault="00D01B40" w:rsidP="00453232">
            <w:pPr>
              <w:spacing w:after="0"/>
              <w:ind w:left="135"/>
              <w:rPr>
                <w:sz w:val="24"/>
                <w:szCs w:val="24"/>
                <w:lang w:val="ru-RU"/>
              </w:rPr>
            </w:pPr>
            <w:r w:rsidRPr="007E0BF0">
              <w:rPr>
                <w:rFonts w:ascii="Times New Roman" w:hAnsi="Times New Roman"/>
                <w:color w:val="000000"/>
                <w:sz w:val="24"/>
                <w:szCs w:val="24"/>
                <w:lang w:val="ru-RU"/>
              </w:rPr>
              <w:t>. Обобщение знаний о строении и жизнедеятел</w:t>
            </w:r>
            <w:r w:rsidR="00453232" w:rsidRPr="007E0BF0">
              <w:rPr>
                <w:rFonts w:ascii="Times New Roman" w:hAnsi="Times New Roman"/>
                <w:color w:val="000000"/>
                <w:sz w:val="24"/>
                <w:szCs w:val="24"/>
                <w:lang w:val="ru-RU"/>
              </w:rPr>
              <w:t xml:space="preserve">ьности растительного организма </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1 </w:t>
            </w: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09.04.2026</w:t>
            </w:r>
          </w:p>
        </w:tc>
        <w:tc>
          <w:tcPr>
            <w:tcW w:w="2873" w:type="dxa"/>
            <w:tcMar>
              <w:top w:w="50" w:type="dxa"/>
              <w:left w:w="100" w:type="dxa"/>
            </w:tcMar>
            <w:vAlign w:val="center"/>
          </w:tcPr>
          <w:p w:rsidR="00D01B40" w:rsidRPr="007E0BF0" w:rsidRDefault="00D01B40" w:rsidP="00D01B40">
            <w:pPr>
              <w:spacing w:after="0"/>
              <w:ind w:left="135"/>
              <w:rPr>
                <w:sz w:val="24"/>
                <w:szCs w:val="24"/>
              </w:rPr>
            </w:pPr>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29</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Прорастание семян. Практическая работа  3«Определение всхожести семян культурных растений и посев их в </w:t>
            </w:r>
            <w:r w:rsidRPr="007E0BF0">
              <w:rPr>
                <w:rFonts w:ascii="Times New Roman" w:hAnsi="Times New Roman"/>
                <w:color w:val="000000"/>
                <w:sz w:val="24"/>
                <w:szCs w:val="24"/>
                <w:lang w:val="ru-RU"/>
              </w:rPr>
              <w:lastRenderedPageBreak/>
              <w:t>грунт». «Определение условий прорастания семян»</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16.04.2026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cca</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lastRenderedPageBreak/>
              <w:t>30</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Рост и развитие растения. Практическая работа 4 «Наблюдение за ростом и развитием цветкового растения в комнатных условиях (на примере фасоли или посевного гороха)»</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23.04.2026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w:t>
              </w:r>
              <w:r w:rsidRPr="007E0BF0">
                <w:rPr>
                  <w:rFonts w:ascii="Times New Roman" w:hAnsi="Times New Roman"/>
                  <w:color w:val="0000FF"/>
                  <w:sz w:val="24"/>
                  <w:szCs w:val="24"/>
                  <w:u w:val="single"/>
                </w:rPr>
                <w:t>fb</w:t>
              </w:r>
              <w:r w:rsidRPr="007E0BF0">
                <w:rPr>
                  <w:rFonts w:ascii="Times New Roman" w:hAnsi="Times New Roman"/>
                  <w:color w:val="0000FF"/>
                  <w:sz w:val="24"/>
                  <w:szCs w:val="24"/>
                  <w:u w:val="single"/>
                  <w:lang w:val="ru-RU"/>
                </w:rPr>
                <w:t>4</w:t>
              </w:r>
            </w:hyperlink>
          </w:p>
        </w:tc>
      </w:tr>
      <w:tr w:rsidR="00D01B40" w:rsidRPr="007E0BF0"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31</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Размножение растений и его значение</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30.04.2026</w:t>
            </w:r>
          </w:p>
        </w:tc>
        <w:tc>
          <w:tcPr>
            <w:tcW w:w="2873" w:type="dxa"/>
            <w:tcMar>
              <w:top w:w="50" w:type="dxa"/>
              <w:left w:w="100" w:type="dxa"/>
            </w:tcMar>
            <w:vAlign w:val="center"/>
          </w:tcPr>
          <w:p w:rsidR="00D01B40" w:rsidRPr="007E0BF0" w:rsidRDefault="00D01B40" w:rsidP="00D01B40">
            <w:pPr>
              <w:spacing w:after="0"/>
              <w:ind w:left="135"/>
              <w:rPr>
                <w:sz w:val="24"/>
                <w:szCs w:val="24"/>
              </w:rPr>
            </w:pPr>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32</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Опыление. Двойное оплодотворение. Образование плодов и семян</w:t>
            </w:r>
          </w:p>
        </w:tc>
        <w:tc>
          <w:tcPr>
            <w:tcW w:w="1169" w:type="dxa"/>
            <w:tcMar>
              <w:top w:w="50" w:type="dxa"/>
              <w:left w:w="100" w:type="dxa"/>
            </w:tcMar>
            <w:vAlign w:val="center"/>
          </w:tcPr>
          <w:p w:rsidR="00D01B40" w:rsidRPr="007E0BF0" w:rsidRDefault="00D01B40" w:rsidP="00D01B40">
            <w:pPr>
              <w:spacing w:after="0"/>
              <w:ind w:left="135"/>
              <w:jc w:val="center"/>
              <w:rPr>
                <w:sz w:val="24"/>
                <w:szCs w:val="24"/>
                <w:lang w:val="ru-RU"/>
              </w:rPr>
            </w:pPr>
            <w:r w:rsidRPr="007E0BF0">
              <w:rPr>
                <w:rFonts w:ascii="Times New Roman" w:hAnsi="Times New Roman"/>
                <w:color w:val="000000"/>
                <w:sz w:val="24"/>
                <w:szCs w:val="24"/>
                <w:lang w:val="ru-RU"/>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lang w:val="ru-RU"/>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lang w:val="ru-RU"/>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07.05.2026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0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3842</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lang w:val="ru-RU"/>
              </w:rPr>
            </w:pPr>
            <w:r w:rsidRPr="007E0BF0">
              <w:rPr>
                <w:rFonts w:ascii="Times New Roman" w:hAnsi="Times New Roman"/>
                <w:color w:val="000000"/>
                <w:sz w:val="24"/>
                <w:szCs w:val="24"/>
                <w:lang w:val="ru-RU"/>
              </w:rPr>
              <w:t>33</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s="Times New Roman"/>
                <w:color w:val="000000"/>
                <w:sz w:val="24"/>
                <w:szCs w:val="24"/>
              </w:rPr>
              <w:t>Контрольная работа №3 "Итоговая"</w:t>
            </w:r>
          </w:p>
        </w:tc>
        <w:tc>
          <w:tcPr>
            <w:tcW w:w="1169" w:type="dxa"/>
            <w:tcMar>
              <w:top w:w="50" w:type="dxa"/>
              <w:left w:w="100" w:type="dxa"/>
            </w:tcMar>
            <w:vAlign w:val="center"/>
          </w:tcPr>
          <w:p w:rsidR="00D01B40" w:rsidRPr="007E0BF0" w:rsidRDefault="00D01B40" w:rsidP="00D01B40">
            <w:pPr>
              <w:spacing w:after="0"/>
              <w:ind w:left="135"/>
              <w:jc w:val="center"/>
              <w:rPr>
                <w:sz w:val="24"/>
                <w:szCs w:val="24"/>
                <w:lang w:val="ru-RU"/>
              </w:rPr>
            </w:pPr>
            <w:r w:rsidRPr="007E0BF0">
              <w:rPr>
                <w:rFonts w:ascii="Times New Roman" w:hAnsi="Times New Roman"/>
                <w:color w:val="000000"/>
                <w:sz w:val="24"/>
                <w:szCs w:val="24"/>
                <w:lang w:val="ru-RU"/>
              </w:rPr>
              <w:t xml:space="preserve"> 1 </w:t>
            </w:r>
          </w:p>
        </w:tc>
        <w:tc>
          <w:tcPr>
            <w:tcW w:w="1841" w:type="dxa"/>
            <w:tcMar>
              <w:top w:w="50" w:type="dxa"/>
              <w:left w:w="100" w:type="dxa"/>
            </w:tcMar>
            <w:vAlign w:val="center"/>
          </w:tcPr>
          <w:p w:rsidR="00D01B40" w:rsidRPr="007E0BF0" w:rsidRDefault="00D01B40" w:rsidP="00D01B40">
            <w:pPr>
              <w:spacing w:after="0"/>
              <w:ind w:left="135"/>
              <w:jc w:val="center"/>
              <w:rPr>
                <w:sz w:val="24"/>
                <w:szCs w:val="24"/>
                <w:lang w:val="ru-RU"/>
              </w:rPr>
            </w:pPr>
            <w:r w:rsidRPr="007E0BF0">
              <w:rPr>
                <w:sz w:val="24"/>
                <w:szCs w:val="24"/>
                <w:lang w:val="ru-RU"/>
              </w:rPr>
              <w:t>1</w:t>
            </w:r>
          </w:p>
        </w:tc>
        <w:tc>
          <w:tcPr>
            <w:tcW w:w="1910" w:type="dxa"/>
            <w:tcMar>
              <w:top w:w="50" w:type="dxa"/>
              <w:left w:w="100" w:type="dxa"/>
            </w:tcMar>
            <w:vAlign w:val="center"/>
          </w:tcPr>
          <w:p w:rsidR="00D01B40" w:rsidRPr="007E0BF0" w:rsidRDefault="00D01B40" w:rsidP="00D01B40">
            <w:pPr>
              <w:spacing w:after="0"/>
              <w:ind w:left="135"/>
              <w:jc w:val="center"/>
              <w:rPr>
                <w:sz w:val="24"/>
                <w:szCs w:val="24"/>
                <w:lang w:val="ru-RU"/>
              </w:rPr>
            </w:pP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14.05.2026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39</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8</w:t>
              </w:r>
            </w:hyperlink>
          </w:p>
        </w:tc>
      </w:tr>
      <w:tr w:rsidR="00D01B40" w:rsidRPr="00940364" w:rsidTr="00D01B40">
        <w:trPr>
          <w:trHeight w:val="144"/>
          <w:tblCellSpacing w:w="20" w:type="nil"/>
        </w:trPr>
        <w:tc>
          <w:tcPr>
            <w:tcW w:w="880" w:type="dxa"/>
            <w:tcMar>
              <w:top w:w="50" w:type="dxa"/>
              <w:left w:w="100" w:type="dxa"/>
            </w:tcMar>
            <w:vAlign w:val="center"/>
          </w:tcPr>
          <w:p w:rsidR="00D01B40" w:rsidRPr="007E0BF0" w:rsidRDefault="00D01B40" w:rsidP="00D01B40">
            <w:pPr>
              <w:spacing w:after="0"/>
              <w:rPr>
                <w:sz w:val="24"/>
                <w:szCs w:val="24"/>
              </w:rPr>
            </w:pPr>
            <w:r w:rsidRPr="007E0BF0">
              <w:rPr>
                <w:rFonts w:ascii="Times New Roman" w:hAnsi="Times New Roman"/>
                <w:color w:val="000000"/>
                <w:sz w:val="24"/>
                <w:szCs w:val="24"/>
              </w:rPr>
              <w:t>34</w:t>
            </w:r>
          </w:p>
        </w:tc>
        <w:tc>
          <w:tcPr>
            <w:tcW w:w="4020"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Вегетативное размножение растений. Практическая работа 5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169"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D01B40" w:rsidRPr="007E0BF0" w:rsidRDefault="00D01B40" w:rsidP="00D01B40">
            <w:pPr>
              <w:spacing w:after="0"/>
              <w:ind w:left="135"/>
              <w:jc w:val="center"/>
              <w:rPr>
                <w:sz w:val="24"/>
                <w:szCs w:val="24"/>
              </w:rPr>
            </w:pPr>
          </w:p>
        </w:tc>
        <w:tc>
          <w:tcPr>
            <w:tcW w:w="1910" w:type="dxa"/>
            <w:tcMar>
              <w:top w:w="50" w:type="dxa"/>
              <w:left w:w="100" w:type="dxa"/>
            </w:tcMar>
            <w:vAlign w:val="center"/>
          </w:tcPr>
          <w:p w:rsidR="00D01B40" w:rsidRPr="007E0BF0" w:rsidRDefault="00D01B40" w:rsidP="00D01B40">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D01B40" w:rsidRPr="007E0BF0" w:rsidRDefault="00D01B40" w:rsidP="00D01B40">
            <w:pPr>
              <w:rPr>
                <w:rFonts w:ascii="Times New Roman" w:hAnsi="Times New Roman" w:cs="Times New Roman"/>
                <w:sz w:val="24"/>
                <w:szCs w:val="24"/>
              </w:rPr>
            </w:pPr>
            <w:r w:rsidRPr="007E0BF0">
              <w:rPr>
                <w:rFonts w:ascii="Times New Roman" w:hAnsi="Times New Roman" w:cs="Times New Roman"/>
                <w:sz w:val="24"/>
                <w:szCs w:val="24"/>
              </w:rPr>
              <w:t>21.05.2026</w:t>
            </w:r>
          </w:p>
        </w:tc>
        <w:tc>
          <w:tcPr>
            <w:tcW w:w="2873" w:type="dxa"/>
            <w:tcMar>
              <w:top w:w="50" w:type="dxa"/>
              <w:left w:w="100" w:type="dxa"/>
            </w:tcMar>
            <w:vAlign w:val="center"/>
          </w:tcPr>
          <w:p w:rsidR="00D01B40" w:rsidRPr="007E0BF0" w:rsidRDefault="00D01B40" w:rsidP="00D01B40">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34</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w:t>
              </w:r>
            </w:hyperlink>
          </w:p>
        </w:tc>
      </w:tr>
      <w:tr w:rsidR="00415201" w:rsidRPr="007E0BF0" w:rsidTr="00D01B40">
        <w:trPr>
          <w:trHeight w:val="144"/>
          <w:tblCellSpacing w:w="20" w:type="nil"/>
        </w:trPr>
        <w:tc>
          <w:tcPr>
            <w:tcW w:w="0" w:type="auto"/>
            <w:gridSpan w:val="2"/>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ОБЩЕЕ КОЛИЧЕСТВО ЧАСОВ ПО ПРОГРАММЕ</w:t>
            </w:r>
          </w:p>
        </w:tc>
        <w:tc>
          <w:tcPr>
            <w:tcW w:w="1169"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34 </w:t>
            </w:r>
          </w:p>
        </w:tc>
        <w:tc>
          <w:tcPr>
            <w:tcW w:w="1841" w:type="dxa"/>
            <w:tcMar>
              <w:top w:w="50" w:type="dxa"/>
              <w:left w:w="100" w:type="dxa"/>
            </w:tcMar>
            <w:vAlign w:val="center"/>
          </w:tcPr>
          <w:p w:rsidR="00415201" w:rsidRPr="007E0BF0" w:rsidRDefault="008C7234" w:rsidP="0006157E">
            <w:pPr>
              <w:spacing w:after="0"/>
              <w:ind w:left="135"/>
              <w:jc w:val="center"/>
              <w:rPr>
                <w:sz w:val="24"/>
                <w:szCs w:val="24"/>
              </w:rPr>
            </w:pPr>
            <w:r w:rsidRPr="007E0BF0">
              <w:rPr>
                <w:rFonts w:ascii="Times New Roman" w:hAnsi="Times New Roman"/>
                <w:color w:val="000000"/>
                <w:sz w:val="24"/>
                <w:szCs w:val="24"/>
              </w:rPr>
              <w:t xml:space="preserve"> </w:t>
            </w:r>
            <w:r w:rsidR="0006157E" w:rsidRPr="007E0BF0">
              <w:rPr>
                <w:rFonts w:ascii="Times New Roman" w:hAnsi="Times New Roman"/>
                <w:color w:val="000000"/>
                <w:sz w:val="24"/>
                <w:szCs w:val="24"/>
                <w:lang w:val="ru-RU"/>
              </w:rPr>
              <w:t>3</w:t>
            </w:r>
            <w:r w:rsidRPr="007E0BF0">
              <w:rPr>
                <w:rFonts w:ascii="Times New Roman" w:hAnsi="Times New Roman"/>
                <w:color w:val="000000"/>
                <w:sz w:val="24"/>
                <w:szCs w:val="24"/>
              </w:rPr>
              <w:t xml:space="preserve"> </w:t>
            </w:r>
          </w:p>
        </w:tc>
        <w:tc>
          <w:tcPr>
            <w:tcW w:w="191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8 </w:t>
            </w:r>
          </w:p>
        </w:tc>
        <w:tc>
          <w:tcPr>
            <w:tcW w:w="0" w:type="auto"/>
            <w:gridSpan w:val="2"/>
            <w:tcMar>
              <w:top w:w="50" w:type="dxa"/>
              <w:left w:w="100" w:type="dxa"/>
            </w:tcMar>
            <w:vAlign w:val="center"/>
          </w:tcPr>
          <w:p w:rsidR="00415201" w:rsidRPr="007E0BF0" w:rsidRDefault="00415201">
            <w:pPr>
              <w:rPr>
                <w:sz w:val="24"/>
                <w:szCs w:val="24"/>
              </w:rPr>
            </w:pPr>
          </w:p>
        </w:tc>
      </w:tr>
    </w:tbl>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8C7234">
      <w:pPr>
        <w:spacing w:after="0"/>
        <w:ind w:left="120"/>
        <w:rPr>
          <w:sz w:val="24"/>
          <w:szCs w:val="24"/>
        </w:rPr>
      </w:pPr>
      <w:r w:rsidRPr="007E0BF0">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936"/>
        <w:gridCol w:w="1055"/>
        <w:gridCol w:w="1841"/>
        <w:gridCol w:w="1910"/>
        <w:gridCol w:w="1347"/>
        <w:gridCol w:w="3103"/>
      </w:tblGrid>
      <w:tr w:rsidR="00415201" w:rsidRPr="007E0BF0" w:rsidTr="0084594A">
        <w:trPr>
          <w:trHeight w:val="144"/>
          <w:tblCellSpacing w:w="20" w:type="nil"/>
        </w:trPr>
        <w:tc>
          <w:tcPr>
            <w:tcW w:w="826"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п/п </w:t>
            </w:r>
          </w:p>
          <w:p w:rsidR="00415201" w:rsidRPr="007E0BF0" w:rsidRDefault="00415201">
            <w:pPr>
              <w:spacing w:after="0"/>
              <w:ind w:left="135"/>
              <w:rPr>
                <w:sz w:val="24"/>
                <w:szCs w:val="24"/>
              </w:rPr>
            </w:pPr>
          </w:p>
        </w:tc>
        <w:tc>
          <w:tcPr>
            <w:tcW w:w="4116"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Тема урока </w:t>
            </w:r>
          </w:p>
          <w:p w:rsidR="00415201" w:rsidRPr="007E0BF0" w:rsidRDefault="00415201">
            <w:pPr>
              <w:spacing w:after="0"/>
              <w:ind w:left="135"/>
              <w:rPr>
                <w:sz w:val="24"/>
                <w:szCs w:val="24"/>
              </w:rPr>
            </w:pPr>
          </w:p>
        </w:tc>
        <w:tc>
          <w:tcPr>
            <w:tcW w:w="0" w:type="auto"/>
            <w:gridSpan w:val="3"/>
            <w:tcMar>
              <w:top w:w="50" w:type="dxa"/>
              <w:left w:w="100" w:type="dxa"/>
            </w:tcMar>
            <w:vAlign w:val="center"/>
          </w:tcPr>
          <w:p w:rsidR="00415201" w:rsidRPr="007E0BF0" w:rsidRDefault="008C7234">
            <w:pPr>
              <w:spacing w:after="0"/>
              <w:rPr>
                <w:sz w:val="24"/>
                <w:szCs w:val="24"/>
              </w:rPr>
            </w:pPr>
            <w:r w:rsidRPr="007E0BF0">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Дата изучения </w:t>
            </w:r>
          </w:p>
          <w:p w:rsidR="00415201" w:rsidRPr="007E0BF0" w:rsidRDefault="00415201">
            <w:pPr>
              <w:spacing w:after="0"/>
              <w:ind w:left="135"/>
              <w:rPr>
                <w:sz w:val="24"/>
                <w:szCs w:val="24"/>
              </w:rPr>
            </w:pPr>
          </w:p>
        </w:tc>
        <w:tc>
          <w:tcPr>
            <w:tcW w:w="2873"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Электронные цифровые образовательные ресурсы </w:t>
            </w:r>
          </w:p>
          <w:p w:rsidR="00415201" w:rsidRPr="007E0BF0" w:rsidRDefault="00415201">
            <w:pPr>
              <w:spacing w:after="0"/>
              <w:ind w:left="135"/>
              <w:rPr>
                <w:sz w:val="24"/>
                <w:szCs w:val="24"/>
              </w:rPr>
            </w:pPr>
          </w:p>
        </w:tc>
      </w:tr>
      <w:tr w:rsidR="00415201" w:rsidRPr="007E0BF0" w:rsidTr="0084594A">
        <w:trPr>
          <w:trHeight w:val="144"/>
          <w:tblCellSpacing w:w="20" w:type="nil"/>
        </w:trPr>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1127"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Всего </w:t>
            </w:r>
          </w:p>
          <w:p w:rsidR="00415201" w:rsidRPr="007E0BF0" w:rsidRDefault="00415201">
            <w:pPr>
              <w:spacing w:after="0"/>
              <w:ind w:left="135"/>
              <w:rPr>
                <w:sz w:val="24"/>
                <w:szCs w:val="24"/>
              </w:rPr>
            </w:pPr>
          </w:p>
        </w:tc>
        <w:tc>
          <w:tcPr>
            <w:tcW w:w="1841"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Контрольные работы </w:t>
            </w:r>
          </w:p>
          <w:p w:rsidR="00415201" w:rsidRPr="007E0BF0" w:rsidRDefault="00415201">
            <w:pPr>
              <w:spacing w:after="0"/>
              <w:ind w:left="135"/>
              <w:rPr>
                <w:sz w:val="24"/>
                <w:szCs w:val="24"/>
              </w:rPr>
            </w:pPr>
          </w:p>
        </w:tc>
        <w:tc>
          <w:tcPr>
            <w:tcW w:w="1910"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Практические работы </w:t>
            </w:r>
          </w:p>
          <w:p w:rsidR="00415201" w:rsidRPr="007E0BF0" w:rsidRDefault="00415201">
            <w:pPr>
              <w:spacing w:after="0"/>
              <w:ind w:left="135"/>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1</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Многообразие организмов и их классификация</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01.09.2025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4314</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2</w:t>
            </w:r>
          </w:p>
        </w:tc>
        <w:tc>
          <w:tcPr>
            <w:tcW w:w="4116" w:type="dxa"/>
            <w:tcMar>
              <w:top w:w="50" w:type="dxa"/>
              <w:left w:w="100" w:type="dxa"/>
            </w:tcMar>
            <w:vAlign w:val="center"/>
          </w:tcPr>
          <w:p w:rsidR="0084594A" w:rsidRPr="007E0BF0" w:rsidRDefault="0084594A" w:rsidP="0084594A">
            <w:pPr>
              <w:spacing w:after="0"/>
              <w:ind w:left="135"/>
              <w:rPr>
                <w:sz w:val="24"/>
                <w:szCs w:val="24"/>
              </w:rPr>
            </w:pPr>
            <w:r w:rsidRPr="007E0BF0">
              <w:rPr>
                <w:rFonts w:ascii="Times New Roman" w:hAnsi="Times New Roman"/>
                <w:color w:val="000000"/>
                <w:sz w:val="24"/>
                <w:szCs w:val="24"/>
              </w:rPr>
              <w:t>Систематика растений</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08.09.2025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449</w:t>
              </w:r>
              <w:r w:rsidRPr="007E0BF0">
                <w:rPr>
                  <w:rFonts w:ascii="Times New Roman" w:hAnsi="Times New Roman"/>
                  <w:color w:val="0000FF"/>
                  <w:sz w:val="24"/>
                  <w:szCs w:val="24"/>
                  <w:u w:val="single"/>
                </w:rPr>
                <w:t>a</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3</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Низшие растения. Общая характеристика водорослей. Лабораторная работа  1«Изучение строения одноклеточных водорослей (на примере хламидомонады и хлореллы)»</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15.09.2025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46</w:t>
              </w:r>
              <w:r w:rsidRPr="007E0BF0">
                <w:rPr>
                  <w:rFonts w:ascii="Times New Roman" w:hAnsi="Times New Roman"/>
                  <w:color w:val="0000FF"/>
                  <w:sz w:val="24"/>
                  <w:szCs w:val="24"/>
                  <w:u w:val="single"/>
                </w:rPr>
                <w:t>a</w:t>
              </w:r>
              <w:r w:rsidRPr="007E0BF0">
                <w:rPr>
                  <w:rFonts w:ascii="Times New Roman" w:hAnsi="Times New Roman"/>
                  <w:color w:val="0000FF"/>
                  <w:sz w:val="24"/>
                  <w:szCs w:val="24"/>
                  <w:u w:val="single"/>
                  <w:lang w:val="ru-RU"/>
                </w:rPr>
                <w:t>2</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4</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Низшие растения. Зеленые водоросли. Практическая работа  1«Изучение строения многоклеточных нитчатых водорослей (на примере спирогиры и улотрикса)»</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22.09.2025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4832</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5</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Низшие растения. Бурые и красные водоросли</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29.09.2025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499</w:t>
              </w:r>
              <w:r w:rsidRPr="007E0BF0">
                <w:rPr>
                  <w:rFonts w:ascii="Times New Roman" w:hAnsi="Times New Roman"/>
                  <w:color w:val="0000FF"/>
                  <w:sz w:val="24"/>
                  <w:szCs w:val="24"/>
                  <w:u w:val="single"/>
                </w:rPr>
                <w:t>a</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6</w:t>
            </w:r>
          </w:p>
        </w:tc>
        <w:tc>
          <w:tcPr>
            <w:tcW w:w="4116" w:type="dxa"/>
            <w:tcMar>
              <w:top w:w="50" w:type="dxa"/>
              <w:left w:w="100" w:type="dxa"/>
            </w:tcMar>
            <w:vAlign w:val="center"/>
          </w:tcPr>
          <w:p w:rsidR="0084594A" w:rsidRPr="007E0BF0" w:rsidRDefault="0084594A" w:rsidP="0084594A">
            <w:pPr>
              <w:spacing w:after="0"/>
              <w:ind w:left="135"/>
              <w:rPr>
                <w:sz w:val="24"/>
                <w:szCs w:val="24"/>
              </w:rPr>
            </w:pPr>
            <w:r w:rsidRPr="007E0BF0">
              <w:rPr>
                <w:rFonts w:ascii="Times New Roman" w:hAnsi="Times New Roman"/>
                <w:color w:val="000000"/>
                <w:sz w:val="24"/>
                <w:szCs w:val="24"/>
              </w:rPr>
              <w:t>Высшие споровые растения</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06.10.2025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fc</w:t>
              </w:r>
              <w:r w:rsidRPr="007E0BF0">
                <w:rPr>
                  <w:rFonts w:ascii="Times New Roman" w:hAnsi="Times New Roman"/>
                  <w:color w:val="0000FF"/>
                  <w:sz w:val="24"/>
                  <w:szCs w:val="24"/>
                  <w:u w:val="single"/>
                  <w:lang w:val="ru-RU"/>
                </w:rPr>
                <w:t>6</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7</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Общая характеристика и строение мхов. Практическая работа 2«Изучение внешнего строения </w:t>
            </w:r>
            <w:r w:rsidRPr="007E0BF0">
              <w:rPr>
                <w:rFonts w:ascii="Times New Roman" w:hAnsi="Times New Roman"/>
                <w:color w:val="000000"/>
                <w:sz w:val="24"/>
                <w:szCs w:val="24"/>
                <w:lang w:val="ru-RU"/>
              </w:rPr>
              <w:lastRenderedPageBreak/>
              <w:t>мхов (на местных видах)»</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13.10.2025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02</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lastRenderedPageBreak/>
              <w:t>8</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Цикл развития мхов. Роль мхов в природе и деятельности человека</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20.10.2025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1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e</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9</w:t>
            </w:r>
          </w:p>
        </w:tc>
        <w:tc>
          <w:tcPr>
            <w:tcW w:w="4116" w:type="dxa"/>
            <w:tcMar>
              <w:top w:w="50" w:type="dxa"/>
              <w:left w:w="100" w:type="dxa"/>
            </w:tcMar>
            <w:vAlign w:val="center"/>
          </w:tcPr>
          <w:p w:rsidR="0084594A" w:rsidRPr="007E0BF0" w:rsidRDefault="0084594A" w:rsidP="0084594A">
            <w:pPr>
              <w:spacing w:after="0"/>
              <w:ind w:left="135"/>
              <w:rPr>
                <w:sz w:val="24"/>
                <w:szCs w:val="24"/>
              </w:rPr>
            </w:pPr>
            <w:r w:rsidRPr="007E0BF0">
              <w:rPr>
                <w:rFonts w:ascii="Times New Roman" w:hAnsi="Times New Roman"/>
                <w:color w:val="000000"/>
                <w:sz w:val="24"/>
                <w:szCs w:val="24"/>
              </w:rPr>
              <w:t>Общая характеристика папоротникообразных</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03.10.2025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2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fc</w:t>
              </w:r>
              <w:r w:rsidRPr="007E0BF0">
                <w:rPr>
                  <w:rFonts w:ascii="Times New Roman" w:hAnsi="Times New Roman"/>
                  <w:color w:val="0000FF"/>
                  <w:sz w:val="24"/>
                  <w:szCs w:val="24"/>
                  <w:u w:val="single"/>
                  <w:lang w:val="ru-RU"/>
                </w:rPr>
                <w:t>6</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10</w:t>
            </w:r>
          </w:p>
        </w:tc>
        <w:tc>
          <w:tcPr>
            <w:tcW w:w="4116" w:type="dxa"/>
            <w:tcMar>
              <w:top w:w="50" w:type="dxa"/>
              <w:left w:w="100" w:type="dxa"/>
            </w:tcMar>
            <w:vAlign w:val="center"/>
          </w:tcPr>
          <w:p w:rsidR="0084594A" w:rsidRPr="007E0BF0" w:rsidRDefault="0084594A" w:rsidP="0084594A">
            <w:pPr>
              <w:spacing w:after="0"/>
              <w:ind w:left="135"/>
              <w:rPr>
                <w:sz w:val="24"/>
                <w:szCs w:val="24"/>
              </w:rPr>
            </w:pPr>
            <w:r w:rsidRPr="007E0BF0">
              <w:rPr>
                <w:rFonts w:ascii="Times New Roman" w:hAnsi="Times New Roman"/>
                <w:color w:val="000000"/>
                <w:sz w:val="24"/>
                <w:szCs w:val="24"/>
                <w:lang w:val="ru-RU"/>
              </w:rPr>
              <w:t xml:space="preserve">Особенности строения и жизнедеятельности плаунов, хвощей и папоротников. </w:t>
            </w:r>
            <w:r w:rsidRPr="007E0BF0">
              <w:rPr>
                <w:rFonts w:ascii="Times New Roman" w:hAnsi="Times New Roman"/>
                <w:color w:val="000000"/>
                <w:sz w:val="24"/>
                <w:szCs w:val="24"/>
              </w:rPr>
              <w:t xml:space="preserve">Практическая работа </w:t>
            </w:r>
            <w:r w:rsidRPr="007E0BF0">
              <w:rPr>
                <w:rFonts w:ascii="Times New Roman" w:hAnsi="Times New Roman"/>
                <w:color w:val="000000"/>
                <w:sz w:val="24"/>
                <w:szCs w:val="24"/>
                <w:lang w:val="ru-RU"/>
              </w:rPr>
              <w:t xml:space="preserve"> 3</w:t>
            </w:r>
            <w:r w:rsidRPr="007E0BF0">
              <w:rPr>
                <w:rFonts w:ascii="Times New Roman" w:hAnsi="Times New Roman"/>
                <w:color w:val="000000"/>
                <w:sz w:val="24"/>
                <w:szCs w:val="24"/>
              </w:rPr>
              <w:t>«Изучение внешнего строения папоротника или хвоща»</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10.11.2025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2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512</w:t>
              </w:r>
              <w:r w:rsidRPr="007E0BF0">
                <w:rPr>
                  <w:rFonts w:ascii="Times New Roman" w:hAnsi="Times New Roman"/>
                  <w:color w:val="0000FF"/>
                  <w:sz w:val="24"/>
                  <w:szCs w:val="24"/>
                  <w:u w:val="single"/>
                </w:rPr>
                <w:t>e</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11</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Размножение и цикл развития папоротникообразных. Значение папоротникообразных в природе и жизни человека</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17.11.2025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2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5282</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12</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Общая характеристика хвойных растений. Практическая работа 4«Изучение внешнего строения веток, хвои, шишек и семян голосеменных растений (на примере ели, сосны или лиственницы)»</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24.11.2025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2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55</w:t>
              </w:r>
              <w:r w:rsidRPr="007E0BF0">
                <w:rPr>
                  <w:rFonts w:ascii="Times New Roman" w:hAnsi="Times New Roman"/>
                  <w:color w:val="0000FF"/>
                  <w:sz w:val="24"/>
                  <w:szCs w:val="24"/>
                  <w:u w:val="single"/>
                </w:rPr>
                <w:t>a</w:t>
              </w:r>
              <w:r w:rsidRPr="007E0BF0">
                <w:rPr>
                  <w:rFonts w:ascii="Times New Roman" w:hAnsi="Times New Roman"/>
                  <w:color w:val="0000FF"/>
                  <w:sz w:val="24"/>
                  <w:szCs w:val="24"/>
                  <w:u w:val="single"/>
                  <w:lang w:val="ru-RU"/>
                </w:rPr>
                <w:t>2</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13</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Значение хвойных растений в природе и жизни человека</w:t>
            </w:r>
            <w:r w:rsidRPr="007E0BF0">
              <w:rPr>
                <w:sz w:val="24"/>
                <w:szCs w:val="24"/>
                <w:lang w:val="ru-RU"/>
              </w:rPr>
              <w:t xml:space="preserve"> </w:t>
            </w:r>
            <w:r w:rsidRPr="007E0BF0">
              <w:rPr>
                <w:rFonts w:ascii="Times New Roman" w:hAnsi="Times New Roman"/>
                <w:color w:val="000000"/>
                <w:sz w:val="24"/>
                <w:szCs w:val="24"/>
                <w:lang w:val="ru-RU"/>
              </w:rPr>
              <w:t>Классификация и цикл развития покрытосеменных растений</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01.12.2025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2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5714</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14</w:t>
            </w:r>
          </w:p>
        </w:tc>
        <w:tc>
          <w:tcPr>
            <w:tcW w:w="4116" w:type="dxa"/>
            <w:tcMar>
              <w:top w:w="50" w:type="dxa"/>
              <w:left w:w="100" w:type="dxa"/>
            </w:tcMar>
            <w:vAlign w:val="center"/>
          </w:tcPr>
          <w:p w:rsidR="0084594A" w:rsidRPr="007E0BF0" w:rsidRDefault="0084594A" w:rsidP="0084594A">
            <w:pPr>
              <w:spacing w:after="0"/>
              <w:ind w:left="135"/>
              <w:rPr>
                <w:sz w:val="24"/>
                <w:szCs w:val="24"/>
              </w:rPr>
            </w:pPr>
            <w:r w:rsidRPr="007E0BF0">
              <w:rPr>
                <w:rFonts w:ascii="Times New Roman" w:hAnsi="Times New Roman"/>
                <w:color w:val="000000"/>
                <w:sz w:val="24"/>
                <w:szCs w:val="24"/>
                <w:lang w:val="ru-RU"/>
              </w:rPr>
              <w:t xml:space="preserve">Особенности строения и жизнедеятельности покрытосеменных растений. </w:t>
            </w:r>
            <w:r w:rsidRPr="007E0BF0">
              <w:rPr>
                <w:rFonts w:ascii="Times New Roman" w:hAnsi="Times New Roman"/>
                <w:color w:val="000000"/>
                <w:sz w:val="24"/>
                <w:szCs w:val="24"/>
              </w:rPr>
              <w:lastRenderedPageBreak/>
              <w:t xml:space="preserve">Практическая работа </w:t>
            </w:r>
            <w:r w:rsidRPr="007E0BF0">
              <w:rPr>
                <w:rFonts w:ascii="Times New Roman" w:hAnsi="Times New Roman"/>
                <w:color w:val="000000"/>
                <w:sz w:val="24"/>
                <w:szCs w:val="24"/>
                <w:lang w:val="ru-RU"/>
              </w:rPr>
              <w:t xml:space="preserve"> 5</w:t>
            </w:r>
            <w:r w:rsidRPr="007E0BF0">
              <w:rPr>
                <w:rFonts w:ascii="Times New Roman" w:hAnsi="Times New Roman"/>
                <w:color w:val="000000"/>
                <w:sz w:val="24"/>
                <w:szCs w:val="24"/>
              </w:rPr>
              <w:t>«Изучение внешнего строения покрытосеменных растений»</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08.12.2025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2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5868</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lastRenderedPageBreak/>
              <w:t>15</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s="Times New Roman"/>
                <w:sz w:val="24"/>
                <w:szCs w:val="24"/>
                <w:lang w:val="ru-RU"/>
              </w:rPr>
              <w:t>Контрольная работа № 1 «Низшие растения. Высшие споровые».</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lang w:val="ru-RU"/>
              </w:rPr>
            </w:pPr>
            <w:r w:rsidRPr="007E0BF0">
              <w:rPr>
                <w:sz w:val="24"/>
                <w:szCs w:val="24"/>
                <w:lang w:val="ru-RU"/>
              </w:rPr>
              <w:t>1</w:t>
            </w: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15.12.2025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2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a</w:t>
              </w:r>
              <w:r w:rsidRPr="007E0BF0">
                <w:rPr>
                  <w:rFonts w:ascii="Times New Roman" w:hAnsi="Times New Roman"/>
                  <w:color w:val="0000FF"/>
                  <w:sz w:val="24"/>
                  <w:szCs w:val="24"/>
                  <w:u w:val="single"/>
                  <w:lang w:val="ru-RU"/>
                </w:rPr>
                <w:t>02</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16</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Семейства класса двудольные. Практическая работа 6 «Изучение признаков представителей семейств: Крестоцветные (Капустные), Розоцветные (Розовые) на гербарных и натуральных образцах»</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22.12.2025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2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88</w:t>
              </w:r>
            </w:hyperlink>
            <w:r w:rsidRPr="007E0BF0">
              <w:rPr>
                <w:rFonts w:ascii="Times New Roman" w:hAnsi="Times New Roman"/>
                <w:color w:val="000000"/>
                <w:sz w:val="24"/>
                <w:szCs w:val="24"/>
                <w:lang w:val="ru-RU"/>
              </w:rPr>
              <w:t xml:space="preserve"> </w:t>
            </w:r>
            <w:hyperlink r:id="rId12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dae</w:t>
              </w:r>
            </w:hyperlink>
            <w:r w:rsidRPr="007E0BF0">
              <w:rPr>
                <w:rFonts w:ascii="Times New Roman" w:hAnsi="Times New Roman"/>
                <w:color w:val="000000"/>
                <w:sz w:val="24"/>
                <w:szCs w:val="24"/>
                <w:lang w:val="ru-RU"/>
              </w:rPr>
              <w:t xml:space="preserve"> </w:t>
            </w:r>
            <w:hyperlink r:id="rId12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20</w:t>
              </w:r>
            </w:hyperlink>
            <w:r w:rsidRPr="007E0BF0">
              <w:rPr>
                <w:rFonts w:ascii="Times New Roman" w:hAnsi="Times New Roman"/>
                <w:color w:val="000000"/>
                <w:sz w:val="24"/>
                <w:szCs w:val="24"/>
                <w:lang w:val="ru-RU"/>
              </w:rPr>
              <w:t xml:space="preserve"> </w:t>
            </w:r>
            <w:hyperlink r:id="rId13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607</w:t>
              </w:r>
              <w:r w:rsidRPr="007E0BF0">
                <w:rPr>
                  <w:rFonts w:ascii="Times New Roman" w:hAnsi="Times New Roman"/>
                  <w:color w:val="0000FF"/>
                  <w:sz w:val="24"/>
                  <w:szCs w:val="24"/>
                  <w:u w:val="single"/>
                </w:rPr>
                <w:t>e</w:t>
              </w:r>
            </w:hyperlink>
            <w:r w:rsidRPr="007E0BF0">
              <w:rPr>
                <w:rFonts w:ascii="Times New Roman" w:hAnsi="Times New Roman"/>
                <w:color w:val="000000"/>
                <w:sz w:val="24"/>
                <w:szCs w:val="24"/>
                <w:lang w:val="ru-RU"/>
              </w:rPr>
              <w:t xml:space="preserve"> </w:t>
            </w:r>
            <w:hyperlink r:id="rId13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61</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6</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17</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Семейства класса двудольные Практическая работа  7«Изучение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29.12.2025</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3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88</w:t>
              </w:r>
            </w:hyperlink>
            <w:r w:rsidRPr="007E0BF0">
              <w:rPr>
                <w:rFonts w:ascii="Times New Roman" w:hAnsi="Times New Roman"/>
                <w:color w:val="000000"/>
                <w:sz w:val="24"/>
                <w:szCs w:val="24"/>
                <w:lang w:val="ru-RU"/>
              </w:rPr>
              <w:t xml:space="preserve"> </w:t>
            </w:r>
            <w:hyperlink r:id="rId13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dae</w:t>
              </w:r>
            </w:hyperlink>
            <w:r w:rsidRPr="007E0BF0">
              <w:rPr>
                <w:rFonts w:ascii="Times New Roman" w:hAnsi="Times New Roman"/>
                <w:color w:val="000000"/>
                <w:sz w:val="24"/>
                <w:szCs w:val="24"/>
                <w:lang w:val="ru-RU"/>
              </w:rPr>
              <w:t xml:space="preserve"> </w:t>
            </w:r>
            <w:hyperlink r:id="rId13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20</w:t>
              </w:r>
            </w:hyperlink>
            <w:r w:rsidRPr="007E0BF0">
              <w:rPr>
                <w:rFonts w:ascii="Times New Roman" w:hAnsi="Times New Roman"/>
                <w:color w:val="000000"/>
                <w:sz w:val="24"/>
                <w:szCs w:val="24"/>
                <w:lang w:val="ru-RU"/>
              </w:rPr>
              <w:t xml:space="preserve"> </w:t>
            </w:r>
            <w:hyperlink r:id="rId13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607</w:t>
              </w:r>
              <w:r w:rsidRPr="007E0BF0">
                <w:rPr>
                  <w:rFonts w:ascii="Times New Roman" w:hAnsi="Times New Roman"/>
                  <w:color w:val="0000FF"/>
                  <w:sz w:val="24"/>
                  <w:szCs w:val="24"/>
                  <w:u w:val="single"/>
                </w:rPr>
                <w:t>e</w:t>
              </w:r>
            </w:hyperlink>
            <w:r w:rsidRPr="007E0BF0">
              <w:rPr>
                <w:rFonts w:ascii="Times New Roman" w:hAnsi="Times New Roman"/>
                <w:color w:val="000000"/>
                <w:sz w:val="24"/>
                <w:szCs w:val="24"/>
                <w:lang w:val="ru-RU"/>
              </w:rPr>
              <w:t xml:space="preserve"> </w:t>
            </w:r>
            <w:hyperlink r:id="rId13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61</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6</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18</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Характерные признаки семейств класса однодольные. Практическая работа 8 «Изучение признаков представителей семейств: Лилейные, Злаки (Мятликовые) на гербарных и натуральных образцах»</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12.01.2026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3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88</w:t>
              </w:r>
            </w:hyperlink>
            <w:r w:rsidRPr="007E0BF0">
              <w:rPr>
                <w:rFonts w:ascii="Times New Roman" w:hAnsi="Times New Roman"/>
                <w:color w:val="000000"/>
                <w:sz w:val="24"/>
                <w:szCs w:val="24"/>
                <w:lang w:val="ru-RU"/>
              </w:rPr>
              <w:t xml:space="preserve"> </w:t>
            </w:r>
            <w:hyperlink r:id="rId13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dae</w:t>
              </w:r>
            </w:hyperlink>
            <w:r w:rsidRPr="007E0BF0">
              <w:rPr>
                <w:rFonts w:ascii="Times New Roman" w:hAnsi="Times New Roman"/>
                <w:color w:val="000000"/>
                <w:sz w:val="24"/>
                <w:szCs w:val="24"/>
                <w:lang w:val="ru-RU"/>
              </w:rPr>
              <w:t xml:space="preserve"> </w:t>
            </w:r>
            <w:hyperlink r:id="rId13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20</w:t>
              </w:r>
            </w:hyperlink>
            <w:r w:rsidRPr="007E0BF0">
              <w:rPr>
                <w:rFonts w:ascii="Times New Roman" w:hAnsi="Times New Roman"/>
                <w:color w:val="000000"/>
                <w:sz w:val="24"/>
                <w:szCs w:val="24"/>
                <w:lang w:val="ru-RU"/>
              </w:rPr>
              <w:t xml:space="preserve"> </w:t>
            </w:r>
            <w:hyperlink r:id="rId14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607</w:t>
              </w:r>
              <w:r w:rsidRPr="007E0BF0">
                <w:rPr>
                  <w:rFonts w:ascii="Times New Roman" w:hAnsi="Times New Roman"/>
                  <w:color w:val="0000FF"/>
                  <w:sz w:val="24"/>
                  <w:szCs w:val="24"/>
                  <w:u w:val="single"/>
                </w:rPr>
                <w:t>e</w:t>
              </w:r>
            </w:hyperlink>
            <w:r w:rsidRPr="007E0BF0">
              <w:rPr>
                <w:rFonts w:ascii="Times New Roman" w:hAnsi="Times New Roman"/>
                <w:color w:val="000000"/>
                <w:sz w:val="24"/>
                <w:szCs w:val="24"/>
                <w:lang w:val="ru-RU"/>
              </w:rPr>
              <w:t xml:space="preserve"> </w:t>
            </w:r>
            <w:hyperlink r:id="rId14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61</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6</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19</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Культурные представители семейств покрытосеменных, их </w:t>
            </w:r>
            <w:r w:rsidRPr="007E0BF0">
              <w:rPr>
                <w:rFonts w:ascii="Times New Roman" w:hAnsi="Times New Roman"/>
                <w:color w:val="000000"/>
                <w:sz w:val="24"/>
                <w:szCs w:val="24"/>
                <w:lang w:val="ru-RU"/>
              </w:rPr>
              <w:lastRenderedPageBreak/>
              <w:t>использование человеком</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19.01.2026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4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634</w:t>
              </w:r>
              <w:r w:rsidRPr="007E0BF0">
                <w:rPr>
                  <w:rFonts w:ascii="Times New Roman" w:hAnsi="Times New Roman"/>
                  <w:color w:val="0000FF"/>
                  <w:sz w:val="24"/>
                  <w:szCs w:val="24"/>
                  <w:u w:val="single"/>
                </w:rPr>
                <w:t>e</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lastRenderedPageBreak/>
              <w:t>20</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Эволюционное развитие растительного мира на Земле</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26.01.2026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4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651</w:t>
              </w:r>
              <w:r w:rsidRPr="007E0BF0">
                <w:rPr>
                  <w:rFonts w:ascii="Times New Roman" w:hAnsi="Times New Roman"/>
                  <w:color w:val="0000FF"/>
                  <w:sz w:val="24"/>
                  <w:szCs w:val="24"/>
                  <w:u w:val="single"/>
                </w:rPr>
                <w:t>a</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21</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Этапы развития наземных растений основных систематических групп</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02.02.2026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4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668</w:t>
              </w:r>
              <w:r w:rsidRPr="007E0BF0">
                <w:rPr>
                  <w:rFonts w:ascii="Times New Roman" w:hAnsi="Times New Roman"/>
                  <w:color w:val="0000FF"/>
                  <w:sz w:val="24"/>
                  <w:szCs w:val="24"/>
                  <w:u w:val="single"/>
                </w:rPr>
                <w:t>c</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22</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Растения и среда обитания. Экологические факторы</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09.02.2026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4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67</w:t>
              </w:r>
              <w:r w:rsidRPr="007E0BF0">
                <w:rPr>
                  <w:rFonts w:ascii="Times New Roman" w:hAnsi="Times New Roman"/>
                  <w:color w:val="0000FF"/>
                  <w:sz w:val="24"/>
                  <w:szCs w:val="24"/>
                  <w:u w:val="single"/>
                </w:rPr>
                <w:t>ea</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23</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Растительные сообщества. Структура растительного сообщества</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16.02.2026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4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695</w:t>
              </w:r>
              <w:r w:rsidRPr="007E0BF0">
                <w:rPr>
                  <w:rFonts w:ascii="Times New Roman" w:hAnsi="Times New Roman"/>
                  <w:color w:val="0000FF"/>
                  <w:sz w:val="24"/>
                  <w:szCs w:val="24"/>
                  <w:u w:val="single"/>
                </w:rPr>
                <w:t>c</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24</w:t>
            </w:r>
          </w:p>
        </w:tc>
        <w:tc>
          <w:tcPr>
            <w:tcW w:w="4116" w:type="dxa"/>
            <w:tcMar>
              <w:top w:w="50" w:type="dxa"/>
              <w:left w:w="100" w:type="dxa"/>
            </w:tcMar>
            <w:vAlign w:val="center"/>
          </w:tcPr>
          <w:p w:rsidR="0084594A" w:rsidRPr="007E0BF0" w:rsidRDefault="0084594A" w:rsidP="0084594A">
            <w:pPr>
              <w:spacing w:after="0"/>
              <w:ind w:left="135"/>
              <w:rPr>
                <w:sz w:val="24"/>
                <w:szCs w:val="24"/>
              </w:rPr>
            </w:pPr>
            <w:r w:rsidRPr="007E0BF0">
              <w:rPr>
                <w:rFonts w:ascii="Times New Roman" w:hAnsi="Times New Roman"/>
                <w:color w:val="000000"/>
                <w:sz w:val="24"/>
                <w:szCs w:val="24"/>
                <w:lang w:val="ru-RU"/>
              </w:rPr>
              <w:t xml:space="preserve">Культурные растения и их происхождение. </w:t>
            </w:r>
            <w:r w:rsidRPr="007E0BF0">
              <w:rPr>
                <w:rFonts w:ascii="Times New Roman" w:hAnsi="Times New Roman"/>
                <w:color w:val="000000"/>
                <w:sz w:val="24"/>
                <w:szCs w:val="24"/>
              </w:rPr>
              <w:t>Культурные растения сельскохозяйственных угодий</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02.03.2026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4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w:t>
              </w:r>
              <w:r w:rsidRPr="007E0BF0">
                <w:rPr>
                  <w:rFonts w:ascii="Times New Roman" w:hAnsi="Times New Roman"/>
                  <w:color w:val="0000FF"/>
                  <w:sz w:val="24"/>
                  <w:szCs w:val="24"/>
                  <w:u w:val="single"/>
                </w:rPr>
                <w:t>cc</w:t>
              </w:r>
              <w:r w:rsidRPr="007E0BF0">
                <w:rPr>
                  <w:rFonts w:ascii="Times New Roman" w:hAnsi="Times New Roman"/>
                  <w:color w:val="0000FF"/>
                  <w:sz w:val="24"/>
                  <w:szCs w:val="24"/>
                  <w:u w:val="single"/>
                  <w:lang w:val="ru-RU"/>
                </w:rPr>
                <w:t>2</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25</w:t>
            </w:r>
          </w:p>
        </w:tc>
        <w:tc>
          <w:tcPr>
            <w:tcW w:w="4116" w:type="dxa"/>
            <w:tcMar>
              <w:top w:w="50" w:type="dxa"/>
              <w:left w:w="100" w:type="dxa"/>
            </w:tcMar>
            <w:vAlign w:val="center"/>
          </w:tcPr>
          <w:p w:rsidR="0084594A" w:rsidRPr="007E0BF0" w:rsidRDefault="0084594A" w:rsidP="0084594A">
            <w:pPr>
              <w:spacing w:after="0"/>
              <w:ind w:left="135"/>
              <w:rPr>
                <w:sz w:val="24"/>
                <w:szCs w:val="24"/>
              </w:rPr>
            </w:pPr>
            <w:r w:rsidRPr="007E0BF0">
              <w:rPr>
                <w:rFonts w:ascii="Times New Roman" w:hAnsi="Times New Roman"/>
                <w:color w:val="000000"/>
                <w:sz w:val="24"/>
                <w:szCs w:val="24"/>
              </w:rPr>
              <w:t>Растения города. Декоративное цветоводство</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09.03.2026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4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2</w:t>
              </w:r>
              <w:r w:rsidRPr="007E0BF0">
                <w:rPr>
                  <w:rFonts w:ascii="Times New Roman" w:hAnsi="Times New Roman"/>
                  <w:color w:val="0000FF"/>
                  <w:sz w:val="24"/>
                  <w:szCs w:val="24"/>
                  <w:u w:val="single"/>
                </w:rPr>
                <w:t>a</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26</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Охрана растительного мира  </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w:t>
            </w:r>
            <w:r w:rsidRPr="007E0BF0">
              <w:rPr>
                <w:rFonts w:ascii="Times New Roman" w:hAnsi="Times New Roman"/>
                <w:color w:val="000000"/>
                <w:sz w:val="24"/>
                <w:szCs w:val="24"/>
                <w:lang w:val="ru-RU"/>
              </w:rPr>
              <w:t>,</w:t>
            </w:r>
            <w:r w:rsidRPr="007E0BF0">
              <w:rPr>
                <w:rFonts w:ascii="Times New Roman" w:hAnsi="Times New Roman"/>
                <w:color w:val="000000"/>
                <w:sz w:val="24"/>
                <w:szCs w:val="24"/>
              </w:rPr>
              <w:t xml:space="preserve"> </w:t>
            </w: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16.03.2026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4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88</w:t>
              </w:r>
            </w:hyperlink>
          </w:p>
        </w:tc>
      </w:tr>
      <w:tr w:rsidR="0084594A" w:rsidRPr="007E0BF0"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27</w:t>
            </w:r>
          </w:p>
        </w:tc>
        <w:tc>
          <w:tcPr>
            <w:tcW w:w="4116" w:type="dxa"/>
            <w:tcMar>
              <w:top w:w="50" w:type="dxa"/>
              <w:left w:w="100" w:type="dxa"/>
            </w:tcMar>
            <w:vAlign w:val="center"/>
          </w:tcPr>
          <w:p w:rsidR="0084594A" w:rsidRPr="007E0BF0" w:rsidRDefault="0084594A" w:rsidP="0084594A">
            <w:pPr>
              <w:spacing w:after="0"/>
              <w:ind w:left="135"/>
              <w:rPr>
                <w:sz w:val="24"/>
                <w:szCs w:val="24"/>
              </w:rPr>
            </w:pPr>
            <w:r w:rsidRPr="007E0BF0">
              <w:rPr>
                <w:rFonts w:ascii="Times New Roman" w:hAnsi="Times New Roman"/>
                <w:color w:val="000000"/>
                <w:sz w:val="24"/>
                <w:szCs w:val="24"/>
              </w:rPr>
              <w:t>Всероссийская проверочная работа</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1 </w:t>
            </w: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23.03.2026</w:t>
            </w:r>
          </w:p>
        </w:tc>
        <w:tc>
          <w:tcPr>
            <w:tcW w:w="2873" w:type="dxa"/>
            <w:tcMar>
              <w:top w:w="50" w:type="dxa"/>
              <w:left w:w="100" w:type="dxa"/>
            </w:tcMar>
            <w:vAlign w:val="center"/>
          </w:tcPr>
          <w:p w:rsidR="0084594A" w:rsidRPr="007E0BF0" w:rsidRDefault="0084594A" w:rsidP="0084594A">
            <w:pPr>
              <w:spacing w:after="0"/>
              <w:ind w:left="135"/>
              <w:rPr>
                <w:sz w:val="24"/>
                <w:szCs w:val="24"/>
              </w:rPr>
            </w:pPr>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28</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Бактерии - доядерные организмы. Общая характеристика бактерий. Лабораторная работа 2 «Изучение строения бактерий (на готовых микропрепаратах)»</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06.04.2026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75</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0</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29</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Роль бактерий в природе и жизни человека</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13.04.2026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75</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0</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lastRenderedPageBreak/>
              <w:t>30</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Грибы. Общая характеристика Грибы -паразиты растений, животных и человека</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20.04.2026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70</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6</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31</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Шляпочные грибы. Практическая работа 9«Изучение строения плодовых тел шляпочных грибов (или изучение шляпочных грибов на муляжах)»</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27.04.2026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70</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6</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32</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Плесневые и дрожжи. Практическая работа 10«Изучение строения одноклеточных (мукор) и многоклеточных (пеницилл) плесневых грибов»</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04.05.2026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72</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2</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33</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s="Times New Roman"/>
                <w:sz w:val="24"/>
                <w:szCs w:val="24"/>
                <w:lang w:val="ru-RU"/>
              </w:rPr>
              <w:t>Контрольная работа № 2 «Итоговая»</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lang w:val="ru-RU"/>
              </w:rPr>
            </w:pPr>
            <w:r w:rsidRPr="007E0BF0">
              <w:rPr>
                <w:sz w:val="24"/>
                <w:szCs w:val="24"/>
                <w:lang w:val="ru-RU"/>
              </w:rPr>
              <w:t>1</w:t>
            </w: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11.05.2026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72</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2</w:t>
              </w:r>
            </w:hyperlink>
          </w:p>
        </w:tc>
      </w:tr>
      <w:tr w:rsidR="0084594A" w:rsidRPr="00940364" w:rsidTr="0084594A">
        <w:trPr>
          <w:trHeight w:val="144"/>
          <w:tblCellSpacing w:w="20" w:type="nil"/>
        </w:trPr>
        <w:tc>
          <w:tcPr>
            <w:tcW w:w="826" w:type="dxa"/>
            <w:tcMar>
              <w:top w:w="50" w:type="dxa"/>
              <w:left w:w="100" w:type="dxa"/>
            </w:tcMar>
            <w:vAlign w:val="center"/>
          </w:tcPr>
          <w:p w:rsidR="0084594A" w:rsidRPr="007E0BF0" w:rsidRDefault="0084594A" w:rsidP="0084594A">
            <w:pPr>
              <w:spacing w:after="0"/>
              <w:rPr>
                <w:sz w:val="24"/>
                <w:szCs w:val="24"/>
              </w:rPr>
            </w:pPr>
            <w:r w:rsidRPr="007E0BF0">
              <w:rPr>
                <w:rFonts w:ascii="Times New Roman" w:hAnsi="Times New Roman"/>
                <w:color w:val="000000"/>
                <w:sz w:val="24"/>
                <w:szCs w:val="24"/>
              </w:rPr>
              <w:t>34</w:t>
            </w:r>
          </w:p>
        </w:tc>
        <w:tc>
          <w:tcPr>
            <w:tcW w:w="4116"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Лишайники - комплексные организмы. Практическая работа  11«Изучение строения лишайников»</w:t>
            </w:r>
          </w:p>
        </w:tc>
        <w:tc>
          <w:tcPr>
            <w:tcW w:w="1127"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84594A" w:rsidRPr="007E0BF0" w:rsidRDefault="0084594A" w:rsidP="0084594A">
            <w:pPr>
              <w:spacing w:after="0"/>
              <w:ind w:left="135"/>
              <w:jc w:val="center"/>
              <w:rPr>
                <w:sz w:val="24"/>
                <w:szCs w:val="24"/>
              </w:rPr>
            </w:pPr>
          </w:p>
        </w:tc>
        <w:tc>
          <w:tcPr>
            <w:tcW w:w="1910" w:type="dxa"/>
            <w:tcMar>
              <w:top w:w="50" w:type="dxa"/>
              <w:left w:w="100" w:type="dxa"/>
            </w:tcMar>
            <w:vAlign w:val="center"/>
          </w:tcPr>
          <w:p w:rsidR="0084594A" w:rsidRPr="007E0BF0" w:rsidRDefault="0084594A" w:rsidP="0084594A">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84594A" w:rsidRPr="007E0BF0" w:rsidRDefault="0084594A" w:rsidP="0084594A">
            <w:pPr>
              <w:rPr>
                <w:rFonts w:ascii="Times New Roman" w:hAnsi="Times New Roman" w:cs="Times New Roman"/>
                <w:sz w:val="24"/>
                <w:szCs w:val="24"/>
              </w:rPr>
            </w:pPr>
            <w:r w:rsidRPr="007E0BF0">
              <w:rPr>
                <w:rFonts w:ascii="Times New Roman" w:hAnsi="Times New Roman" w:cs="Times New Roman"/>
                <w:sz w:val="24"/>
                <w:szCs w:val="24"/>
              </w:rPr>
              <w:t>18.05.2026</w:t>
            </w:r>
          </w:p>
        </w:tc>
        <w:tc>
          <w:tcPr>
            <w:tcW w:w="2873" w:type="dxa"/>
            <w:tcMar>
              <w:top w:w="50" w:type="dxa"/>
              <w:left w:w="100" w:type="dxa"/>
            </w:tcMar>
            <w:vAlign w:val="center"/>
          </w:tcPr>
          <w:p w:rsidR="0084594A" w:rsidRPr="007E0BF0" w:rsidRDefault="0084594A" w:rsidP="0084594A">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7460</w:t>
              </w:r>
            </w:hyperlink>
          </w:p>
        </w:tc>
      </w:tr>
      <w:tr w:rsidR="00415201" w:rsidRPr="007E0BF0" w:rsidTr="0084594A">
        <w:trPr>
          <w:trHeight w:val="144"/>
          <w:tblCellSpacing w:w="20" w:type="nil"/>
        </w:trPr>
        <w:tc>
          <w:tcPr>
            <w:tcW w:w="0" w:type="auto"/>
            <w:gridSpan w:val="2"/>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ОБЩЕЕ КОЛИЧЕСТВО ЧАСОВ ПО ПРОГРАММЕ</w:t>
            </w:r>
          </w:p>
        </w:tc>
        <w:tc>
          <w:tcPr>
            <w:tcW w:w="1127"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34 </w:t>
            </w:r>
          </w:p>
        </w:tc>
        <w:tc>
          <w:tcPr>
            <w:tcW w:w="1841"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191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6.5 </w:t>
            </w:r>
          </w:p>
        </w:tc>
        <w:tc>
          <w:tcPr>
            <w:tcW w:w="0" w:type="auto"/>
            <w:gridSpan w:val="2"/>
            <w:tcMar>
              <w:top w:w="50" w:type="dxa"/>
              <w:left w:w="100" w:type="dxa"/>
            </w:tcMar>
            <w:vAlign w:val="center"/>
          </w:tcPr>
          <w:p w:rsidR="00415201" w:rsidRPr="007E0BF0" w:rsidRDefault="00415201">
            <w:pPr>
              <w:rPr>
                <w:sz w:val="24"/>
                <w:szCs w:val="24"/>
              </w:rPr>
            </w:pPr>
          </w:p>
        </w:tc>
      </w:tr>
    </w:tbl>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8C7234">
      <w:pPr>
        <w:spacing w:after="0"/>
        <w:ind w:left="120"/>
        <w:rPr>
          <w:sz w:val="24"/>
          <w:szCs w:val="24"/>
        </w:rPr>
      </w:pPr>
      <w:r w:rsidRPr="007E0BF0">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3938"/>
        <w:gridCol w:w="1054"/>
        <w:gridCol w:w="1841"/>
        <w:gridCol w:w="1910"/>
        <w:gridCol w:w="1347"/>
        <w:gridCol w:w="3103"/>
      </w:tblGrid>
      <w:tr w:rsidR="00415201" w:rsidRPr="007E0BF0" w:rsidTr="00257C39">
        <w:trPr>
          <w:trHeight w:val="144"/>
          <w:tblCellSpacing w:w="20" w:type="nil"/>
        </w:trPr>
        <w:tc>
          <w:tcPr>
            <w:tcW w:w="826"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п/п </w:t>
            </w:r>
          </w:p>
          <w:p w:rsidR="00415201" w:rsidRPr="007E0BF0" w:rsidRDefault="00415201">
            <w:pPr>
              <w:spacing w:after="0"/>
              <w:ind w:left="135"/>
              <w:rPr>
                <w:sz w:val="24"/>
                <w:szCs w:val="24"/>
              </w:rPr>
            </w:pPr>
          </w:p>
        </w:tc>
        <w:tc>
          <w:tcPr>
            <w:tcW w:w="4117"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Тема урока </w:t>
            </w:r>
          </w:p>
          <w:p w:rsidR="00415201" w:rsidRPr="007E0BF0" w:rsidRDefault="00415201">
            <w:pPr>
              <w:spacing w:after="0"/>
              <w:ind w:left="135"/>
              <w:rPr>
                <w:sz w:val="24"/>
                <w:szCs w:val="24"/>
              </w:rPr>
            </w:pPr>
          </w:p>
        </w:tc>
        <w:tc>
          <w:tcPr>
            <w:tcW w:w="0" w:type="auto"/>
            <w:gridSpan w:val="3"/>
            <w:tcMar>
              <w:top w:w="50" w:type="dxa"/>
              <w:left w:w="100" w:type="dxa"/>
            </w:tcMar>
            <w:vAlign w:val="center"/>
          </w:tcPr>
          <w:p w:rsidR="00415201" w:rsidRPr="007E0BF0" w:rsidRDefault="008C7234">
            <w:pPr>
              <w:spacing w:after="0"/>
              <w:rPr>
                <w:sz w:val="24"/>
                <w:szCs w:val="24"/>
              </w:rPr>
            </w:pPr>
            <w:r w:rsidRPr="007E0BF0">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Дата изучения </w:t>
            </w:r>
          </w:p>
          <w:p w:rsidR="00415201" w:rsidRPr="007E0BF0" w:rsidRDefault="00415201">
            <w:pPr>
              <w:spacing w:after="0"/>
              <w:ind w:left="135"/>
              <w:rPr>
                <w:sz w:val="24"/>
                <w:szCs w:val="24"/>
              </w:rPr>
            </w:pPr>
          </w:p>
        </w:tc>
        <w:tc>
          <w:tcPr>
            <w:tcW w:w="2873"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Электронные цифровые образовательные ресурсы </w:t>
            </w:r>
          </w:p>
          <w:p w:rsidR="00415201" w:rsidRPr="007E0BF0" w:rsidRDefault="00415201">
            <w:pPr>
              <w:spacing w:after="0"/>
              <w:ind w:left="135"/>
              <w:rPr>
                <w:sz w:val="24"/>
                <w:szCs w:val="24"/>
              </w:rPr>
            </w:pPr>
          </w:p>
        </w:tc>
      </w:tr>
      <w:tr w:rsidR="00415201" w:rsidRPr="007E0BF0" w:rsidTr="00257C39">
        <w:trPr>
          <w:trHeight w:val="144"/>
          <w:tblCellSpacing w:w="20" w:type="nil"/>
        </w:trPr>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112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Всего </w:t>
            </w:r>
          </w:p>
          <w:p w:rsidR="00415201" w:rsidRPr="007E0BF0" w:rsidRDefault="00415201">
            <w:pPr>
              <w:spacing w:after="0"/>
              <w:ind w:left="135"/>
              <w:rPr>
                <w:sz w:val="24"/>
                <w:szCs w:val="24"/>
              </w:rPr>
            </w:pPr>
          </w:p>
        </w:tc>
        <w:tc>
          <w:tcPr>
            <w:tcW w:w="1841"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Контрольные работы </w:t>
            </w:r>
          </w:p>
          <w:p w:rsidR="00415201" w:rsidRPr="007E0BF0" w:rsidRDefault="00415201">
            <w:pPr>
              <w:spacing w:after="0"/>
              <w:ind w:left="135"/>
              <w:rPr>
                <w:sz w:val="24"/>
                <w:szCs w:val="24"/>
              </w:rPr>
            </w:pPr>
          </w:p>
        </w:tc>
        <w:tc>
          <w:tcPr>
            <w:tcW w:w="1910"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Практические работы </w:t>
            </w:r>
          </w:p>
          <w:p w:rsidR="00415201" w:rsidRPr="007E0BF0" w:rsidRDefault="00415201">
            <w:pPr>
              <w:spacing w:after="0"/>
              <w:ind w:left="135"/>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1</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Зоология – наука о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rFonts w:ascii="Times New Roman" w:hAnsi="Times New Roman" w:cs="Times New Roman"/>
                <w:sz w:val="24"/>
                <w:szCs w:val="24"/>
              </w:rPr>
            </w:pPr>
            <w:r w:rsidRPr="007E0BF0">
              <w:rPr>
                <w:rFonts w:ascii="Times New Roman" w:hAnsi="Times New Roman" w:cs="Times New Roman"/>
                <w:sz w:val="24"/>
                <w:szCs w:val="24"/>
              </w:rPr>
              <w:t>02.09.2025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7744</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2</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Общие признаки животных. Многообразие животного мира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04.09.2025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78</w:t>
              </w:r>
              <w:r w:rsidRPr="007E0BF0">
                <w:rPr>
                  <w:rFonts w:ascii="Times New Roman" w:hAnsi="Times New Roman"/>
                  <w:color w:val="0000FF"/>
                  <w:sz w:val="24"/>
                  <w:szCs w:val="24"/>
                  <w:u w:val="single"/>
                </w:rPr>
                <w:t>a</w:t>
              </w:r>
              <w:r w:rsidRPr="007E0BF0">
                <w:rPr>
                  <w:rFonts w:ascii="Times New Roman" w:hAnsi="Times New Roman"/>
                  <w:color w:val="0000FF"/>
                  <w:sz w:val="24"/>
                  <w:szCs w:val="24"/>
                  <w:u w:val="single"/>
                  <w:lang w:val="ru-RU"/>
                </w:rPr>
                <w:t>2</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3</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Строение и жизнедеятельность животной клетки</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09.09.2025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5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26</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4</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Ткани животных. Органы и системы органов животных. Лабораторная работа 1 «Исследование под микроскопом готовых микропрепаратов клеток и тканей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11.09.2025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98</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5</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Опора и движение животных. Практическая работа 1«Ознакомление с органами опоры и движения у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16.09.2025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1</w:t>
              </w:r>
              <w:r w:rsidRPr="007E0BF0">
                <w:rPr>
                  <w:rFonts w:ascii="Times New Roman" w:hAnsi="Times New Roman"/>
                  <w:color w:val="0000FF"/>
                  <w:sz w:val="24"/>
                  <w:szCs w:val="24"/>
                  <w:u w:val="single"/>
                </w:rPr>
                <w:t>e</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6</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Питание и пищеварение у простейших и беспозвоночных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18.09.2025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809</w:t>
              </w:r>
              <w:r w:rsidRPr="007E0BF0">
                <w:rPr>
                  <w:rFonts w:ascii="Times New Roman" w:hAnsi="Times New Roman"/>
                  <w:color w:val="0000FF"/>
                  <w:sz w:val="24"/>
                  <w:szCs w:val="24"/>
                  <w:u w:val="single"/>
                </w:rPr>
                <w:t>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7</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Питание и пищеварение у позвоночных животных. Практическая работа 2«Изучение способов поглощения пищи у </w:t>
            </w:r>
            <w:r w:rsidRPr="007E0BF0">
              <w:rPr>
                <w:rFonts w:ascii="Times New Roman" w:hAnsi="Times New Roman"/>
                <w:color w:val="000000"/>
                <w:sz w:val="24"/>
                <w:szCs w:val="24"/>
                <w:lang w:val="ru-RU"/>
              </w:rPr>
              <w:lastRenderedPageBreak/>
              <w:t>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23.09.2025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82</w:t>
              </w:r>
              <w:r w:rsidRPr="007E0BF0">
                <w:rPr>
                  <w:rFonts w:ascii="Times New Roman" w:hAnsi="Times New Roman"/>
                  <w:color w:val="0000FF"/>
                  <w:sz w:val="24"/>
                  <w:szCs w:val="24"/>
                  <w:u w:val="single"/>
                </w:rPr>
                <w:t>ca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lastRenderedPageBreak/>
              <w:t>8</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Дыхание животных. Практическая работа 3«Изучение способов дыхания у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25.09.2025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84</w:t>
              </w:r>
              <w:r w:rsidRPr="007E0BF0">
                <w:rPr>
                  <w:rFonts w:ascii="Times New Roman" w:hAnsi="Times New Roman"/>
                  <w:color w:val="0000FF"/>
                  <w:sz w:val="24"/>
                  <w:szCs w:val="24"/>
                  <w:u w:val="single"/>
                </w:rPr>
                <w:t>fa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9</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Транспорт веществ у беспозвоночных животных. Практическая работа 4«Ознакомление с системами органов транспорта веществ у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30.09.2025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86</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6</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10</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Кровообращение у позвоночных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02.10.2025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8856</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11</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Выделение у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07.10.2025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89</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2</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12</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Покровы тела у животных. Практическая работа 5 «Изучение покровов тела у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09.10.2025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74</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13</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Координация и регуляция жизнедеятельности у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14.10.2025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6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14</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Раздражимость и поведение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16.10.2025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9260</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15</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Формы размножения животных. Практическая работа 6«Строение яйца и развитие зародыша птицы (курицы)»</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21.10.2025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93</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4</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16</w:t>
            </w:r>
          </w:p>
        </w:tc>
        <w:tc>
          <w:tcPr>
            <w:tcW w:w="4117" w:type="dxa"/>
            <w:tcMar>
              <w:top w:w="50" w:type="dxa"/>
              <w:left w:w="100" w:type="dxa"/>
            </w:tcMar>
            <w:vAlign w:val="center"/>
          </w:tcPr>
          <w:p w:rsidR="00257C39" w:rsidRPr="007E0BF0" w:rsidRDefault="00BC0A18" w:rsidP="00257C39">
            <w:pPr>
              <w:spacing w:after="0"/>
              <w:ind w:left="135"/>
              <w:rPr>
                <w:rFonts w:ascii="Times New Roman" w:hAnsi="Times New Roman" w:cs="Times New Roman"/>
                <w:sz w:val="24"/>
                <w:szCs w:val="24"/>
                <w:lang w:val="ru-RU"/>
              </w:rPr>
            </w:pPr>
            <w:r w:rsidRPr="007E0BF0">
              <w:rPr>
                <w:rFonts w:ascii="Times New Roman" w:hAnsi="Times New Roman" w:cs="Times New Roman"/>
                <w:sz w:val="24"/>
                <w:szCs w:val="24"/>
                <w:lang w:val="ru-RU"/>
              </w:rPr>
              <w:t>Контрольная работа № 1 по теме «</w:t>
            </w:r>
            <w:r w:rsidRPr="007E0BF0">
              <w:rPr>
                <w:rFonts w:ascii="Times New Roman" w:hAnsi="Times New Roman" w:cs="Times New Roman"/>
                <w:color w:val="000000"/>
                <w:sz w:val="24"/>
                <w:szCs w:val="24"/>
                <w:lang w:val="ru-RU"/>
              </w:rPr>
              <w:t>Строение и жизнедеятельность организма животного</w:t>
            </w:r>
            <w:r w:rsidRPr="007E0BF0">
              <w:rPr>
                <w:rFonts w:ascii="Times New Roman" w:hAnsi="Times New Roman" w:cs="Times New Roman"/>
                <w:sz w:val="24"/>
                <w:szCs w:val="24"/>
                <w:lang w:val="ru-RU"/>
              </w:rPr>
              <w:t>»</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23.10.2025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93</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4</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lastRenderedPageBreak/>
              <w:t>17</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Основные систематические категории животных</w:t>
            </w:r>
            <w:r w:rsidR="00BC0A18" w:rsidRPr="007E0BF0">
              <w:rPr>
                <w:rFonts w:ascii="Times New Roman" w:hAnsi="Times New Roman"/>
                <w:color w:val="000000"/>
                <w:sz w:val="24"/>
                <w:szCs w:val="24"/>
                <w:lang w:val="ru-RU"/>
              </w:rPr>
              <w:t xml:space="preserve"> .Рост и развитие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06.11.2025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9526</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18</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Общая характеристика простейших. Лабораторная работа 2«Исследование строения инфузории-туфельки и наблюдение за её передвижением. Изучение хемотаксиса»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11.11.2025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974</w:t>
              </w:r>
              <w:r w:rsidRPr="007E0BF0">
                <w:rPr>
                  <w:rFonts w:ascii="Times New Roman" w:hAnsi="Times New Roman"/>
                  <w:color w:val="0000FF"/>
                  <w:sz w:val="24"/>
                  <w:szCs w:val="24"/>
                  <w:u w:val="single"/>
                </w:rPr>
                <w:t>c</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19</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Жгутиконосцы и Инфузории</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13.11.2025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974</w:t>
              </w:r>
              <w:r w:rsidRPr="007E0BF0">
                <w:rPr>
                  <w:rFonts w:ascii="Times New Roman" w:hAnsi="Times New Roman"/>
                  <w:color w:val="0000FF"/>
                  <w:sz w:val="24"/>
                  <w:szCs w:val="24"/>
                  <w:u w:val="single"/>
                </w:rPr>
                <w:t>c</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20</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lang w:val="ru-RU"/>
              </w:rPr>
              <w:t xml:space="preserve">Многообразие простейших. Значение простейших в природе и жизни человека. </w:t>
            </w:r>
            <w:r w:rsidRPr="007E0BF0">
              <w:rPr>
                <w:rFonts w:ascii="Times New Roman" w:hAnsi="Times New Roman"/>
                <w:color w:val="000000"/>
                <w:sz w:val="24"/>
                <w:szCs w:val="24"/>
              </w:rPr>
              <w:t xml:space="preserve">Лабораторная работа </w:t>
            </w:r>
            <w:r w:rsidRPr="007E0BF0">
              <w:rPr>
                <w:rFonts w:ascii="Times New Roman" w:hAnsi="Times New Roman"/>
                <w:color w:val="000000"/>
                <w:sz w:val="24"/>
                <w:szCs w:val="24"/>
                <w:lang w:val="ru-RU"/>
              </w:rPr>
              <w:t>3</w:t>
            </w:r>
            <w:r w:rsidRPr="007E0BF0">
              <w:rPr>
                <w:rFonts w:ascii="Times New Roman" w:hAnsi="Times New Roman"/>
                <w:color w:val="000000"/>
                <w:sz w:val="24"/>
                <w:szCs w:val="24"/>
              </w:rPr>
              <w:t>«Многообразие простейших (на готовых препаратах)»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18.11.2025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974</w:t>
              </w:r>
              <w:r w:rsidRPr="007E0BF0">
                <w:rPr>
                  <w:rFonts w:ascii="Times New Roman" w:hAnsi="Times New Roman"/>
                  <w:color w:val="0000FF"/>
                  <w:sz w:val="24"/>
                  <w:szCs w:val="24"/>
                  <w:u w:val="single"/>
                </w:rPr>
                <w:t>c</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21</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Общая характеристика кишечнополостных. Практическая работа 7«Исследование строения пресноводной гидры и её передвижения (школьный аквариум)»</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20.11.2025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a</w:t>
              </w:r>
              <w:r w:rsidRPr="007E0BF0">
                <w:rPr>
                  <w:rFonts w:ascii="Times New Roman" w:hAnsi="Times New Roman"/>
                  <w:color w:val="0000FF"/>
                  <w:sz w:val="24"/>
                  <w:szCs w:val="24"/>
                  <w:u w:val="single"/>
                  <w:lang w:val="ru-RU"/>
                </w:rPr>
                <w:t>30</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22</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Многообразие кишечнополостных. Значение кишечнополостных в природе и жизни человека. Практическая работа 8«Исследование питания гидры дафниями и циклопами </w:t>
            </w:r>
            <w:r w:rsidRPr="007E0BF0">
              <w:rPr>
                <w:rFonts w:ascii="Times New Roman" w:hAnsi="Times New Roman"/>
                <w:color w:val="000000"/>
                <w:sz w:val="24"/>
                <w:szCs w:val="24"/>
                <w:lang w:val="ru-RU"/>
              </w:rPr>
              <w:lastRenderedPageBreak/>
              <w:t>(школьный аквариум)»</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25.11.2025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ba</w:t>
              </w:r>
              <w:r w:rsidRPr="007E0BF0">
                <w:rPr>
                  <w:rFonts w:ascii="Times New Roman" w:hAnsi="Times New Roman"/>
                  <w:color w:val="0000FF"/>
                  <w:sz w:val="24"/>
                  <w:szCs w:val="24"/>
                  <w:u w:val="single"/>
                  <w:lang w:val="ru-RU"/>
                </w:rPr>
                <w:t>2</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lastRenderedPageBreak/>
              <w:t>23</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Черви. Плоские черви</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27.11.2025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7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50</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24</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Паразитические плоские черви. Лабораторная работа 4«Изучение приспособлений паразитических червей к паразитизму (на готовых влажных и микропрепаратах)»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02.12.2025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da</w:t>
              </w:r>
              <w:r w:rsidRPr="007E0BF0">
                <w:rPr>
                  <w:rFonts w:ascii="Times New Roman" w:hAnsi="Times New Roman"/>
                  <w:color w:val="0000FF"/>
                  <w:sz w:val="24"/>
                  <w:szCs w:val="24"/>
                  <w:u w:val="single"/>
                  <w:lang w:val="ru-RU"/>
                </w:rPr>
                <w:t>070</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25</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Круглые черви</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04.12.2025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efe</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26</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Кольчатые черви. Практическая работа</w:t>
            </w:r>
            <w:r w:rsidR="007309D4"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lang w:val="ru-RU"/>
              </w:rPr>
              <w:t>9 «Исследование внутреннего строения дождевого червя (на готовом влажном препарате и микропрепарате)»</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09.12.2025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efe</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27</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Общая характеристика членистоногих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11.12.2025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da</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2</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28</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Ракообразные. Особенности строения и жизнедеятельности</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16.12.2025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da</w:t>
              </w:r>
              <w:r w:rsidRPr="007E0BF0">
                <w:rPr>
                  <w:rFonts w:ascii="Times New Roman" w:hAnsi="Times New Roman"/>
                  <w:color w:val="0000FF"/>
                  <w:sz w:val="24"/>
                  <w:szCs w:val="24"/>
                  <w:u w:val="single"/>
                  <w:lang w:val="ru-RU"/>
                </w:rPr>
                <w:t>53</w:t>
              </w:r>
              <w:r w:rsidRPr="007E0BF0">
                <w:rPr>
                  <w:rFonts w:ascii="Times New Roman" w:hAnsi="Times New Roman"/>
                  <w:color w:val="0000FF"/>
                  <w:sz w:val="24"/>
                  <w:szCs w:val="24"/>
                  <w:u w:val="single"/>
                </w:rPr>
                <w:t>e</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29</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Паукообразные. Особенности строения и жизнедеятельности</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18.12.2025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da</w:t>
              </w:r>
              <w:r w:rsidRPr="007E0BF0">
                <w:rPr>
                  <w:rFonts w:ascii="Times New Roman" w:hAnsi="Times New Roman"/>
                  <w:color w:val="0000FF"/>
                  <w:sz w:val="24"/>
                  <w:szCs w:val="24"/>
                  <w:u w:val="single"/>
                  <w:lang w:val="ru-RU"/>
                </w:rPr>
                <w:t>6</w:t>
              </w:r>
              <w:r w:rsidRPr="007E0BF0">
                <w:rPr>
                  <w:rFonts w:ascii="Times New Roman" w:hAnsi="Times New Roman"/>
                  <w:color w:val="0000FF"/>
                  <w:sz w:val="24"/>
                  <w:szCs w:val="24"/>
                  <w:u w:val="single"/>
                </w:rPr>
                <w:t>a</w:t>
              </w:r>
              <w:r w:rsidRPr="007E0BF0">
                <w:rPr>
                  <w:rFonts w:ascii="Times New Roman" w:hAnsi="Times New Roman"/>
                  <w:color w:val="0000FF"/>
                  <w:sz w:val="24"/>
                  <w:szCs w:val="24"/>
                  <w:u w:val="single"/>
                  <w:lang w:val="ru-RU"/>
                </w:rPr>
                <w:t>6</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30</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Насекомые. Особенности строения и жизнедеятельности. Практическая работа 10«Исследование внешнего строения насекомого (на примере майского жука или других крупных насекомых-вредителей)»</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23.12.2025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da</w:t>
              </w:r>
              <w:r w:rsidRPr="007E0BF0">
                <w:rPr>
                  <w:rFonts w:ascii="Times New Roman" w:hAnsi="Times New Roman"/>
                  <w:color w:val="0000FF"/>
                  <w:sz w:val="24"/>
                  <w:szCs w:val="24"/>
                  <w:u w:val="single"/>
                  <w:lang w:val="ru-RU"/>
                </w:rPr>
                <w:t>89</w:t>
              </w:r>
              <w:r w:rsidRPr="007E0BF0">
                <w:rPr>
                  <w:rFonts w:ascii="Times New Roman" w:hAnsi="Times New Roman"/>
                  <w:color w:val="0000FF"/>
                  <w:sz w:val="24"/>
                  <w:szCs w:val="24"/>
                  <w:u w:val="single"/>
                </w:rPr>
                <w:t>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lastRenderedPageBreak/>
              <w:t>31</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Насекомые с</w:t>
            </w:r>
            <w:r w:rsidR="00BC0A18" w:rsidRPr="007E0BF0">
              <w:rPr>
                <w:rFonts w:ascii="Times New Roman" w:hAnsi="Times New Roman"/>
                <w:color w:val="000000"/>
                <w:sz w:val="24"/>
                <w:szCs w:val="24"/>
                <w:lang w:val="ru-RU"/>
              </w:rPr>
              <w:t xml:space="preserve"> полным и </w:t>
            </w:r>
            <w:r w:rsidRPr="007E0BF0">
              <w:rPr>
                <w:rFonts w:ascii="Times New Roman" w:hAnsi="Times New Roman"/>
                <w:color w:val="000000"/>
                <w:sz w:val="24"/>
                <w:szCs w:val="24"/>
                <w:lang w:val="ru-RU"/>
              </w:rPr>
              <w:t xml:space="preserve"> неполным превращением. Практическая работа 11«Ознакомление с различными типами развития насекомых (на примере коллекций)»</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25.12.2025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da</w:t>
              </w:r>
              <w:r w:rsidRPr="007E0BF0">
                <w:rPr>
                  <w:rFonts w:ascii="Times New Roman" w:hAnsi="Times New Roman"/>
                  <w:color w:val="0000FF"/>
                  <w:sz w:val="24"/>
                  <w:szCs w:val="24"/>
                  <w:u w:val="single"/>
                  <w:lang w:val="ru-RU"/>
                </w:rPr>
                <w:t>89</w:t>
              </w:r>
              <w:r w:rsidRPr="007E0BF0">
                <w:rPr>
                  <w:rFonts w:ascii="Times New Roman" w:hAnsi="Times New Roman"/>
                  <w:color w:val="0000FF"/>
                  <w:sz w:val="24"/>
                  <w:szCs w:val="24"/>
                  <w:u w:val="single"/>
                </w:rPr>
                <w:t>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32</w:t>
            </w:r>
          </w:p>
        </w:tc>
        <w:tc>
          <w:tcPr>
            <w:tcW w:w="4117" w:type="dxa"/>
            <w:tcMar>
              <w:top w:w="50" w:type="dxa"/>
              <w:left w:w="100" w:type="dxa"/>
            </w:tcMar>
            <w:vAlign w:val="center"/>
          </w:tcPr>
          <w:p w:rsidR="00257C39" w:rsidRPr="007E0BF0" w:rsidRDefault="00BC0A18" w:rsidP="00257C39">
            <w:pPr>
              <w:spacing w:after="0"/>
              <w:ind w:left="135"/>
              <w:rPr>
                <w:sz w:val="24"/>
                <w:szCs w:val="24"/>
                <w:lang w:val="ru-RU"/>
              </w:rPr>
            </w:pPr>
            <w:r w:rsidRPr="007E0BF0">
              <w:rPr>
                <w:rFonts w:ascii="Times New Roman" w:hAnsi="Times New Roman"/>
                <w:color w:val="000000"/>
                <w:sz w:val="24"/>
                <w:szCs w:val="24"/>
                <w:lang w:val="ru-RU"/>
              </w:rPr>
              <w:t>Контрольная работа № 2 по теме « Простейшие. Членистоногие</w:t>
            </w:r>
          </w:p>
        </w:tc>
        <w:tc>
          <w:tcPr>
            <w:tcW w:w="1126" w:type="dxa"/>
            <w:tcMar>
              <w:top w:w="50" w:type="dxa"/>
              <w:left w:w="100" w:type="dxa"/>
            </w:tcMar>
            <w:vAlign w:val="center"/>
          </w:tcPr>
          <w:p w:rsidR="00257C39" w:rsidRPr="007E0BF0" w:rsidRDefault="00257C39" w:rsidP="00257C39">
            <w:pPr>
              <w:spacing w:after="0"/>
              <w:ind w:left="135"/>
              <w:jc w:val="center"/>
              <w:rPr>
                <w:sz w:val="24"/>
                <w:szCs w:val="24"/>
                <w:lang w:val="ru-RU"/>
              </w:rPr>
            </w:pPr>
            <w:r w:rsidRPr="007E0BF0">
              <w:rPr>
                <w:rFonts w:ascii="Times New Roman" w:hAnsi="Times New Roman"/>
                <w:color w:val="000000"/>
                <w:sz w:val="24"/>
                <w:szCs w:val="24"/>
                <w:lang w:val="ru-RU"/>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lang w:val="ru-RU"/>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lang w:val="ru-RU"/>
              </w:rPr>
            </w:pPr>
          </w:p>
        </w:tc>
        <w:tc>
          <w:tcPr>
            <w:tcW w:w="1347" w:type="dxa"/>
            <w:tcMar>
              <w:top w:w="50" w:type="dxa"/>
              <w:left w:w="100" w:type="dxa"/>
            </w:tcMar>
          </w:tcPr>
          <w:p w:rsidR="00257C39" w:rsidRPr="007E0BF0" w:rsidRDefault="00257C39" w:rsidP="00257C39">
            <w:pPr>
              <w:rPr>
                <w:sz w:val="24"/>
                <w:szCs w:val="24"/>
                <w:lang w:val="ru-RU"/>
              </w:rPr>
            </w:pPr>
            <w:r w:rsidRPr="007E0BF0">
              <w:rPr>
                <w:rFonts w:ascii="Times New Roman" w:hAnsi="Times New Roman" w:cs="Times New Roman"/>
                <w:sz w:val="24"/>
                <w:szCs w:val="24"/>
                <w:lang w:val="ru-RU"/>
              </w:rPr>
              <w:t>30.12.2025</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da</w:t>
              </w:r>
              <w:r w:rsidRPr="007E0BF0">
                <w:rPr>
                  <w:rFonts w:ascii="Times New Roman" w:hAnsi="Times New Roman"/>
                  <w:color w:val="0000FF"/>
                  <w:sz w:val="24"/>
                  <w:szCs w:val="24"/>
                  <w:u w:val="single"/>
                  <w:lang w:val="ru-RU"/>
                </w:rPr>
                <w:t>89</w:t>
              </w:r>
              <w:r w:rsidRPr="007E0BF0">
                <w:rPr>
                  <w:rFonts w:ascii="Times New Roman" w:hAnsi="Times New Roman"/>
                  <w:color w:val="0000FF"/>
                  <w:sz w:val="24"/>
                  <w:szCs w:val="24"/>
                  <w:u w:val="single"/>
                </w:rPr>
                <w:t>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lang w:val="ru-RU"/>
              </w:rPr>
            </w:pPr>
            <w:r w:rsidRPr="007E0BF0">
              <w:rPr>
                <w:rFonts w:ascii="Times New Roman" w:hAnsi="Times New Roman"/>
                <w:color w:val="000000"/>
                <w:sz w:val="24"/>
                <w:szCs w:val="24"/>
                <w:lang w:val="ru-RU"/>
              </w:rPr>
              <w:t>33</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Общая характеристика моллюсков. Практическая работа 12 «Исследование внешнего строения раковин пресноводных и морских моллюсков (раковины беззубки, перловицы, прудовика, катушки и др.)»</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13.01.2026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8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dab</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e</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34</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Многообразие моллюсков. Значение моллюсков в природе и жизни человека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15.01.2026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dacd</w:t>
              </w:r>
              <w:r w:rsidRPr="007E0BF0">
                <w:rPr>
                  <w:rFonts w:ascii="Times New Roman" w:hAnsi="Times New Roman"/>
                  <w:color w:val="0000FF"/>
                  <w:sz w:val="24"/>
                  <w:szCs w:val="24"/>
                  <w:u w:val="single"/>
                  <w:lang w:val="ru-RU"/>
                </w:rPr>
                <w:t>2</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35</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Общая характеристика хордовых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20.01.2026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dae</w:t>
              </w:r>
              <w:r w:rsidRPr="007E0BF0">
                <w:rPr>
                  <w:rFonts w:ascii="Times New Roman" w:hAnsi="Times New Roman"/>
                  <w:color w:val="0000FF"/>
                  <w:sz w:val="24"/>
                  <w:szCs w:val="24"/>
                  <w:u w:val="single"/>
                  <w:lang w:val="ru-RU"/>
                </w:rPr>
                <w:t>44</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36</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Общая характеристика рыб. Практическая работа 13«Исследование внешнего строения и особенностей передвижения рыбы (на примере живой рыбы в банке с водой)»</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22.01.2026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db</w:t>
              </w:r>
              <w:r w:rsidRPr="007E0BF0">
                <w:rPr>
                  <w:rFonts w:ascii="Times New Roman" w:hAnsi="Times New Roman"/>
                  <w:color w:val="0000FF"/>
                  <w:sz w:val="24"/>
                  <w:szCs w:val="24"/>
                  <w:u w:val="single"/>
                  <w:lang w:val="ru-RU"/>
                </w:rPr>
                <w:t>010</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37</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Особенности внутреннего строения и процессов жизнедеятельности рыб. </w:t>
            </w:r>
            <w:r w:rsidRPr="007E0BF0">
              <w:rPr>
                <w:rFonts w:ascii="Times New Roman" w:hAnsi="Times New Roman"/>
                <w:color w:val="000000"/>
                <w:sz w:val="24"/>
                <w:szCs w:val="24"/>
                <w:lang w:val="ru-RU"/>
              </w:rPr>
              <w:lastRenderedPageBreak/>
              <w:t>Лабораторная работа 5«Исследование внутреннего строения рыбы (на примере готового влажного препарата)»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27.01.2026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db</w:t>
              </w:r>
              <w:r w:rsidRPr="007E0BF0">
                <w:rPr>
                  <w:rFonts w:ascii="Times New Roman" w:hAnsi="Times New Roman"/>
                  <w:color w:val="0000FF"/>
                  <w:sz w:val="24"/>
                  <w:szCs w:val="24"/>
                  <w:u w:val="single"/>
                  <w:lang w:val="ru-RU"/>
                </w:rPr>
                <w:t>010</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lastRenderedPageBreak/>
              <w:t>38</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Хрящевые и костные рыбы</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29.01.2026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db</w:t>
              </w:r>
              <w:r w:rsidRPr="007E0BF0">
                <w:rPr>
                  <w:rFonts w:ascii="Times New Roman" w:hAnsi="Times New Roman"/>
                  <w:color w:val="0000FF"/>
                  <w:sz w:val="24"/>
                  <w:szCs w:val="24"/>
                  <w:u w:val="single"/>
                  <w:lang w:val="ru-RU"/>
                </w:rPr>
                <w:t>16</w:t>
              </w:r>
              <w:r w:rsidRPr="007E0BF0">
                <w:rPr>
                  <w:rFonts w:ascii="Times New Roman" w:hAnsi="Times New Roman"/>
                  <w:color w:val="0000FF"/>
                  <w:sz w:val="24"/>
                  <w:szCs w:val="24"/>
                  <w:u w:val="single"/>
                </w:rPr>
                <w:t>e</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39</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Многообразие рыб. Значение рыб в природе и жизни человека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03.02.2026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db</w:t>
              </w:r>
              <w:r w:rsidRPr="007E0BF0">
                <w:rPr>
                  <w:rFonts w:ascii="Times New Roman" w:hAnsi="Times New Roman"/>
                  <w:color w:val="0000FF"/>
                  <w:sz w:val="24"/>
                  <w:szCs w:val="24"/>
                  <w:u w:val="single"/>
                  <w:lang w:val="ru-RU"/>
                </w:rPr>
                <w:t>2</w:t>
              </w:r>
              <w:r w:rsidRPr="007E0BF0">
                <w:rPr>
                  <w:rFonts w:ascii="Times New Roman" w:hAnsi="Times New Roman"/>
                  <w:color w:val="0000FF"/>
                  <w:sz w:val="24"/>
                  <w:szCs w:val="24"/>
                  <w:u w:val="single"/>
                </w:rPr>
                <w:t>ea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40</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Общая характеристика земноводных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05.02.2026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db</w:t>
              </w:r>
              <w:r w:rsidRPr="007E0BF0">
                <w:rPr>
                  <w:rFonts w:ascii="Times New Roman" w:hAnsi="Times New Roman"/>
                  <w:color w:val="0000FF"/>
                  <w:sz w:val="24"/>
                  <w:szCs w:val="24"/>
                  <w:u w:val="single"/>
                  <w:lang w:val="ru-RU"/>
                </w:rPr>
                <w:t>6</w:t>
              </w:r>
              <w:r w:rsidRPr="007E0BF0">
                <w:rPr>
                  <w:rFonts w:ascii="Times New Roman" w:hAnsi="Times New Roman"/>
                  <w:color w:val="0000FF"/>
                  <w:sz w:val="24"/>
                  <w:szCs w:val="24"/>
                  <w:u w:val="single"/>
                </w:rPr>
                <w:t>be</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41</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Особенности внутреннего строения и процессов жизнедеятельности земноводных.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10.02.2026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db</w:t>
              </w:r>
              <w:r w:rsidRPr="007E0BF0">
                <w:rPr>
                  <w:rFonts w:ascii="Times New Roman" w:hAnsi="Times New Roman"/>
                  <w:color w:val="0000FF"/>
                  <w:sz w:val="24"/>
                  <w:szCs w:val="24"/>
                  <w:u w:val="single"/>
                  <w:lang w:val="ru-RU"/>
                </w:rPr>
                <w:t>6</w:t>
              </w:r>
              <w:r w:rsidRPr="007E0BF0">
                <w:rPr>
                  <w:rFonts w:ascii="Times New Roman" w:hAnsi="Times New Roman"/>
                  <w:color w:val="0000FF"/>
                  <w:sz w:val="24"/>
                  <w:szCs w:val="24"/>
                  <w:u w:val="single"/>
                </w:rPr>
                <w:t>be</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42</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Многообразие земноводных и их охрана. Значение земноводных в природе и жизни человека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12.02.2026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dba</w:t>
              </w:r>
              <w:r w:rsidRPr="007E0BF0">
                <w:rPr>
                  <w:rFonts w:ascii="Times New Roman" w:hAnsi="Times New Roman"/>
                  <w:color w:val="0000FF"/>
                  <w:sz w:val="24"/>
                  <w:szCs w:val="24"/>
                  <w:u w:val="single"/>
                  <w:lang w:val="ru-RU"/>
                </w:rPr>
                <w:t>1</w:t>
              </w:r>
              <w:r w:rsidRPr="007E0BF0">
                <w:rPr>
                  <w:rFonts w:ascii="Times New Roman" w:hAnsi="Times New Roman"/>
                  <w:color w:val="0000FF"/>
                  <w:sz w:val="24"/>
                  <w:szCs w:val="24"/>
                  <w:u w:val="single"/>
                </w:rPr>
                <w:t>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43</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Общая характеристика пресмыкающихся</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17.02.2026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19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dbb</w:t>
              </w:r>
              <w:r w:rsidRPr="007E0BF0">
                <w:rPr>
                  <w:rFonts w:ascii="Times New Roman" w:hAnsi="Times New Roman"/>
                  <w:color w:val="0000FF"/>
                  <w:sz w:val="24"/>
                  <w:szCs w:val="24"/>
                  <w:u w:val="single"/>
                  <w:lang w:val="ru-RU"/>
                </w:rPr>
                <w:t>78</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44</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Особенности внутреннего строения и процессов жизнедеятельности пресмыкающихся</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19.02.2026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dbcc</w:t>
              </w:r>
              <w:r w:rsidRPr="007E0BF0">
                <w:rPr>
                  <w:rFonts w:ascii="Times New Roman" w:hAnsi="Times New Roman"/>
                  <w:color w:val="0000FF"/>
                  <w:sz w:val="24"/>
                  <w:szCs w:val="24"/>
                  <w:u w:val="single"/>
                  <w:lang w:val="ru-RU"/>
                </w:rPr>
                <w:t>2</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45</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Многообразие пресмыкающихся и их охрана. Значение пресмыкающихся в природе и жизни человека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24.02.2026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dbef</w:t>
              </w:r>
              <w:r w:rsidRPr="007E0BF0">
                <w:rPr>
                  <w:rFonts w:ascii="Times New Roman" w:hAnsi="Times New Roman"/>
                  <w:color w:val="0000FF"/>
                  <w:sz w:val="24"/>
                  <w:szCs w:val="24"/>
                  <w:u w:val="single"/>
                  <w:lang w:val="ru-RU"/>
                </w:rPr>
                <w:t>2</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46</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Общая характеристика птиц. Практическая работа </w:t>
            </w:r>
            <w:r w:rsidRPr="007E0BF0">
              <w:rPr>
                <w:rFonts w:ascii="Times New Roman" w:hAnsi="Times New Roman"/>
                <w:color w:val="000000"/>
                <w:sz w:val="24"/>
                <w:szCs w:val="24"/>
                <w:lang w:val="ru-RU"/>
              </w:rPr>
              <w:lastRenderedPageBreak/>
              <w:t>14«Исследование внешнего строения и перьевого покрова птиц (на примере чучела птиц и набора перьев: контурных, пуховых и пуха)»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26.02.2026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dc</w:t>
              </w:r>
              <w:r w:rsidRPr="007E0BF0">
                <w:rPr>
                  <w:rFonts w:ascii="Times New Roman" w:hAnsi="Times New Roman"/>
                  <w:color w:val="0000FF"/>
                  <w:sz w:val="24"/>
                  <w:szCs w:val="24"/>
                  <w:u w:val="single"/>
                  <w:lang w:val="ru-RU"/>
                </w:rPr>
                <w:t>1</w:t>
              </w:r>
              <w:r w:rsidRPr="007E0BF0">
                <w:rPr>
                  <w:rFonts w:ascii="Times New Roman" w:hAnsi="Times New Roman"/>
                  <w:color w:val="0000FF"/>
                  <w:sz w:val="24"/>
                  <w:szCs w:val="24"/>
                  <w:u w:val="single"/>
                </w:rPr>
                <w:t>ea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lastRenderedPageBreak/>
              <w:t>47</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Особенности строения и процессов жизнедеятельности птиц. Практическая работа 15«Исследование особенностей скелета птицы»</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03.03.2026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dc</w:t>
              </w:r>
              <w:r w:rsidRPr="007E0BF0">
                <w:rPr>
                  <w:rFonts w:ascii="Times New Roman" w:hAnsi="Times New Roman"/>
                  <w:color w:val="0000FF"/>
                  <w:sz w:val="24"/>
                  <w:szCs w:val="24"/>
                  <w:u w:val="single"/>
                  <w:lang w:val="ru-RU"/>
                </w:rPr>
                <w:t>352</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48</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Поведение птиц. Сезонные явления в жизни птиц</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05.03.2026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dc</w:t>
              </w:r>
              <w:r w:rsidRPr="007E0BF0">
                <w:rPr>
                  <w:rFonts w:ascii="Times New Roman" w:hAnsi="Times New Roman"/>
                  <w:color w:val="0000FF"/>
                  <w:sz w:val="24"/>
                  <w:szCs w:val="24"/>
                  <w:u w:val="single"/>
                  <w:lang w:val="ru-RU"/>
                </w:rPr>
                <w:t>62</w:t>
              </w:r>
              <w:r w:rsidRPr="007E0BF0">
                <w:rPr>
                  <w:rFonts w:ascii="Times New Roman" w:hAnsi="Times New Roman"/>
                  <w:color w:val="0000FF"/>
                  <w:sz w:val="24"/>
                  <w:szCs w:val="24"/>
                  <w:u w:val="single"/>
                </w:rPr>
                <w:t>c</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49</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Значение птиц в природе и жизни человека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10.03.2026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dc</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a</w:t>
              </w:r>
              <w:r w:rsidRPr="007E0BF0">
                <w:rPr>
                  <w:rFonts w:ascii="Times New Roman" w:hAnsi="Times New Roman"/>
                  <w:color w:val="0000FF"/>
                  <w:sz w:val="24"/>
                  <w:szCs w:val="24"/>
                  <w:u w:val="single"/>
                  <w:lang w:val="ru-RU"/>
                </w:rPr>
                <w:t>2</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50</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Общая характеристика и среды жизни млекопитающих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12.03.2026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dca</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c</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51</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Особенности строения млекопитающих. Практическая работа16 «Исследование особенностей скелета млекопитающих»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17.03.2026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dca</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c</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52</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Процессы жизнедеятельности млекопитающих. Практическая работа17 «Исследование особенностей зубной системы млекопитающих»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19.03.2026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dccda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53</w:t>
            </w:r>
          </w:p>
        </w:tc>
        <w:tc>
          <w:tcPr>
            <w:tcW w:w="4117" w:type="dxa"/>
            <w:tcMar>
              <w:top w:w="50" w:type="dxa"/>
              <w:left w:w="100" w:type="dxa"/>
            </w:tcMar>
            <w:vAlign w:val="center"/>
          </w:tcPr>
          <w:p w:rsidR="00257C39" w:rsidRPr="007E0BF0" w:rsidRDefault="00BC0A18" w:rsidP="00257C39">
            <w:pPr>
              <w:spacing w:after="0"/>
              <w:ind w:left="135"/>
              <w:rPr>
                <w:sz w:val="24"/>
                <w:szCs w:val="24"/>
                <w:lang w:val="ru-RU"/>
              </w:rPr>
            </w:pPr>
            <w:r w:rsidRPr="007E0BF0">
              <w:rPr>
                <w:rFonts w:ascii="Times New Roman" w:hAnsi="Times New Roman"/>
                <w:color w:val="000000"/>
                <w:sz w:val="24"/>
                <w:szCs w:val="24"/>
                <w:lang w:val="ru-RU"/>
              </w:rPr>
              <w:t xml:space="preserve">Многообразие млекопитающих </w:t>
            </w:r>
            <w:r w:rsidR="00257C39" w:rsidRPr="007E0BF0">
              <w:rPr>
                <w:rFonts w:ascii="Times New Roman" w:hAnsi="Times New Roman"/>
                <w:color w:val="000000"/>
                <w:sz w:val="24"/>
                <w:szCs w:val="24"/>
                <w:lang w:val="ru-RU"/>
              </w:rPr>
              <w:t xml:space="preserve">Поведение млекопитающих. Размножение и развитие </w:t>
            </w:r>
            <w:r w:rsidR="00257C39" w:rsidRPr="007E0BF0">
              <w:rPr>
                <w:rFonts w:ascii="Times New Roman" w:hAnsi="Times New Roman"/>
                <w:color w:val="000000"/>
                <w:sz w:val="24"/>
                <w:szCs w:val="24"/>
                <w:lang w:val="ru-RU"/>
              </w:rPr>
              <w:lastRenderedPageBreak/>
              <w:t>млекопитающих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24.03.2026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0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dce</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c</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lastRenderedPageBreak/>
              <w:t>54</w:t>
            </w:r>
          </w:p>
        </w:tc>
        <w:tc>
          <w:tcPr>
            <w:tcW w:w="4117" w:type="dxa"/>
            <w:tcMar>
              <w:top w:w="50" w:type="dxa"/>
              <w:left w:w="100" w:type="dxa"/>
            </w:tcMar>
            <w:vAlign w:val="center"/>
          </w:tcPr>
          <w:p w:rsidR="00257C39" w:rsidRPr="007E0BF0" w:rsidRDefault="00BC0A18" w:rsidP="00257C39">
            <w:pPr>
              <w:spacing w:after="0"/>
              <w:ind w:left="135"/>
              <w:rPr>
                <w:rFonts w:ascii="Times New Roman" w:hAnsi="Times New Roman" w:cs="Times New Roman"/>
                <w:sz w:val="24"/>
                <w:szCs w:val="24"/>
                <w:lang w:val="ru-RU"/>
              </w:rPr>
            </w:pPr>
            <w:r w:rsidRPr="007E0BF0">
              <w:rPr>
                <w:rFonts w:ascii="Times New Roman" w:hAnsi="Times New Roman" w:cs="Times New Roman"/>
                <w:sz w:val="24"/>
                <w:szCs w:val="24"/>
                <w:lang w:val="ru-RU"/>
              </w:rPr>
              <w:t>Контрольная работа № 3 по теме «Хордовые»</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26.03.2026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dd</w:t>
              </w:r>
              <w:r w:rsidRPr="007E0BF0">
                <w:rPr>
                  <w:rFonts w:ascii="Times New Roman" w:hAnsi="Times New Roman"/>
                  <w:color w:val="0000FF"/>
                  <w:sz w:val="24"/>
                  <w:szCs w:val="24"/>
                  <w:u w:val="single"/>
                  <w:lang w:val="ru-RU"/>
                </w:rPr>
                <w:t>374</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55</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Значение млекопитающих в природе и жизни человека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07.04.2026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dd</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6</w:t>
              </w:r>
            </w:hyperlink>
          </w:p>
        </w:tc>
      </w:tr>
      <w:tr w:rsidR="00257C39" w:rsidRPr="007E0BF0"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56</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Обобщающий урок п</w:t>
            </w:r>
            <w:r w:rsidR="00BC0A18" w:rsidRPr="007E0BF0">
              <w:rPr>
                <w:rFonts w:ascii="Times New Roman" w:hAnsi="Times New Roman"/>
                <w:color w:val="000000"/>
                <w:sz w:val="24"/>
                <w:szCs w:val="24"/>
                <w:lang w:val="ru-RU"/>
              </w:rPr>
              <w:t xml:space="preserve">о теме «Позвоночные животные» </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09.04.2026</w:t>
            </w:r>
          </w:p>
        </w:tc>
        <w:tc>
          <w:tcPr>
            <w:tcW w:w="2873" w:type="dxa"/>
            <w:tcMar>
              <w:top w:w="50" w:type="dxa"/>
              <w:left w:w="100" w:type="dxa"/>
            </w:tcMar>
            <w:vAlign w:val="center"/>
          </w:tcPr>
          <w:p w:rsidR="00257C39" w:rsidRPr="007E0BF0" w:rsidRDefault="00257C39" w:rsidP="00257C39">
            <w:pPr>
              <w:spacing w:after="0"/>
              <w:ind w:left="135"/>
              <w:rPr>
                <w:sz w:val="24"/>
                <w:szCs w:val="24"/>
              </w:rPr>
            </w:pPr>
          </w:p>
        </w:tc>
      </w:tr>
      <w:tr w:rsidR="00257C39" w:rsidRPr="007E0BF0"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57</w:t>
            </w:r>
          </w:p>
        </w:tc>
        <w:tc>
          <w:tcPr>
            <w:tcW w:w="4117" w:type="dxa"/>
            <w:tcMar>
              <w:top w:w="50" w:type="dxa"/>
              <w:left w:w="100" w:type="dxa"/>
            </w:tcMar>
            <w:vAlign w:val="center"/>
          </w:tcPr>
          <w:p w:rsidR="00257C39" w:rsidRPr="007E0BF0" w:rsidRDefault="00257C39" w:rsidP="00BC0A18">
            <w:pPr>
              <w:spacing w:after="0"/>
              <w:ind w:left="135"/>
              <w:rPr>
                <w:sz w:val="24"/>
                <w:szCs w:val="24"/>
                <w:lang w:val="ru-RU"/>
              </w:rPr>
            </w:pPr>
            <w:r w:rsidRPr="007E0BF0">
              <w:rPr>
                <w:rFonts w:ascii="Times New Roman" w:hAnsi="Times New Roman"/>
                <w:color w:val="000000"/>
                <w:sz w:val="24"/>
                <w:szCs w:val="24"/>
                <w:lang w:val="ru-RU"/>
              </w:rPr>
              <w:t xml:space="preserve">Обобщающий урок по теме «Строение и жизнедеятельность организма животного» </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14.04.2026</w:t>
            </w:r>
          </w:p>
        </w:tc>
        <w:tc>
          <w:tcPr>
            <w:tcW w:w="2873" w:type="dxa"/>
            <w:tcMar>
              <w:top w:w="50" w:type="dxa"/>
              <w:left w:w="100" w:type="dxa"/>
            </w:tcMar>
            <w:vAlign w:val="center"/>
          </w:tcPr>
          <w:p w:rsidR="00257C39" w:rsidRPr="007E0BF0" w:rsidRDefault="00257C39" w:rsidP="00257C39">
            <w:pPr>
              <w:spacing w:after="0"/>
              <w:ind w:left="135"/>
              <w:rPr>
                <w:sz w:val="24"/>
                <w:szCs w:val="24"/>
              </w:rPr>
            </w:pPr>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58</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Эволюционное развитие животного мира на Земле</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16.04.2026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dd</w:t>
              </w:r>
              <w:r w:rsidRPr="007E0BF0">
                <w:rPr>
                  <w:rFonts w:ascii="Times New Roman" w:hAnsi="Times New Roman"/>
                  <w:color w:val="0000FF"/>
                  <w:sz w:val="24"/>
                  <w:szCs w:val="24"/>
                  <w:u w:val="single"/>
                  <w:lang w:val="ru-RU"/>
                </w:rPr>
                <w:t>8</w:t>
              </w:r>
              <w:r w:rsidRPr="007E0BF0">
                <w:rPr>
                  <w:rFonts w:ascii="Times New Roman" w:hAnsi="Times New Roman"/>
                  <w:color w:val="0000FF"/>
                  <w:sz w:val="24"/>
                  <w:szCs w:val="24"/>
                  <w:u w:val="single"/>
                </w:rPr>
                <w:t>ba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59</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Палеонтология – наука о древних обитателях Земли. Практическая работа</w:t>
            </w:r>
            <w:r w:rsidR="00BC0A18"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lang w:val="ru-RU"/>
              </w:rPr>
              <w:t>18 «Исследование ископаемых остатков вымерших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21.04.2026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dda</w:t>
              </w:r>
              <w:r w:rsidRPr="007E0BF0">
                <w:rPr>
                  <w:rFonts w:ascii="Times New Roman" w:hAnsi="Times New Roman"/>
                  <w:color w:val="0000FF"/>
                  <w:sz w:val="24"/>
                  <w:szCs w:val="24"/>
                  <w:u w:val="single"/>
                  <w:lang w:val="ru-RU"/>
                </w:rPr>
                <w:t>2</w:t>
              </w:r>
              <w:r w:rsidRPr="007E0BF0">
                <w:rPr>
                  <w:rFonts w:ascii="Times New Roman" w:hAnsi="Times New Roman"/>
                  <w:color w:val="0000FF"/>
                  <w:sz w:val="24"/>
                  <w:szCs w:val="24"/>
                  <w:u w:val="single"/>
                </w:rPr>
                <w:t>c</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60</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Основные этапы эволюции беспозвоночных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23.04.2026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ddb</w:t>
              </w:r>
              <w:r w:rsidRPr="007E0BF0">
                <w:rPr>
                  <w:rFonts w:ascii="Times New Roman" w:hAnsi="Times New Roman"/>
                  <w:color w:val="0000FF"/>
                  <w:sz w:val="24"/>
                  <w:szCs w:val="24"/>
                  <w:u w:val="single"/>
                  <w:lang w:val="ru-RU"/>
                </w:rPr>
                <w:t>94</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61</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Основные этапы эволюции позвоночных животных</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28.04.2026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ddd</w:t>
              </w:r>
              <w:r w:rsidRPr="007E0BF0">
                <w:rPr>
                  <w:rFonts w:ascii="Times New Roman" w:hAnsi="Times New Roman"/>
                  <w:color w:val="0000FF"/>
                  <w:sz w:val="24"/>
                  <w:szCs w:val="24"/>
                  <w:u w:val="single"/>
                  <w:lang w:val="ru-RU"/>
                </w:rPr>
                <w:t>60</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62</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Животные и среда обитания</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rFonts w:ascii="Times New Roman" w:hAnsi="Times New Roman" w:cs="Times New Roman"/>
                <w:sz w:val="24"/>
                <w:szCs w:val="24"/>
              </w:rPr>
            </w:pPr>
            <w:r w:rsidRPr="007E0BF0">
              <w:rPr>
                <w:rFonts w:ascii="Times New Roman" w:hAnsi="Times New Roman" w:cs="Times New Roman"/>
                <w:sz w:val="24"/>
                <w:szCs w:val="24"/>
              </w:rPr>
              <w:t>30.04.2026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de</w:t>
              </w:r>
              <w:r w:rsidRPr="007E0BF0">
                <w:rPr>
                  <w:rFonts w:ascii="Times New Roman" w:hAnsi="Times New Roman"/>
                  <w:color w:val="0000FF"/>
                  <w:sz w:val="24"/>
                  <w:szCs w:val="24"/>
                  <w:u w:val="single"/>
                  <w:lang w:val="ru-RU"/>
                </w:rPr>
                <w:t>058</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63</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Популяции животных, их характеристики. Пищевые связи в природном сообществе</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05.05.2026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de</w:t>
              </w:r>
              <w:r w:rsidRPr="007E0BF0">
                <w:rPr>
                  <w:rFonts w:ascii="Times New Roman" w:hAnsi="Times New Roman"/>
                  <w:color w:val="0000FF"/>
                  <w:sz w:val="24"/>
                  <w:szCs w:val="24"/>
                  <w:u w:val="single"/>
                  <w:lang w:val="ru-RU"/>
                </w:rPr>
                <w:t>1</w:t>
              </w:r>
              <w:r w:rsidRPr="007E0BF0">
                <w:rPr>
                  <w:rFonts w:ascii="Times New Roman" w:hAnsi="Times New Roman"/>
                  <w:color w:val="0000FF"/>
                  <w:sz w:val="24"/>
                  <w:szCs w:val="24"/>
                  <w:u w:val="single"/>
                </w:rPr>
                <w:t>ca</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64</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Животный мир природных зон Земли</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07.05.2026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de</w:t>
              </w:r>
              <w:r w:rsidRPr="007E0BF0">
                <w:rPr>
                  <w:rFonts w:ascii="Times New Roman" w:hAnsi="Times New Roman"/>
                  <w:color w:val="0000FF"/>
                  <w:sz w:val="24"/>
                  <w:szCs w:val="24"/>
                  <w:u w:val="single"/>
                  <w:lang w:val="ru-RU"/>
                </w:rPr>
                <w:t>6</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0</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lastRenderedPageBreak/>
              <w:t>65</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Воздействие человека на животных в природе</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12.05.2026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1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de</w:t>
              </w:r>
              <w:r w:rsidRPr="007E0BF0">
                <w:rPr>
                  <w:rFonts w:ascii="Times New Roman" w:hAnsi="Times New Roman"/>
                  <w:color w:val="0000FF"/>
                  <w:sz w:val="24"/>
                  <w:szCs w:val="24"/>
                  <w:u w:val="single"/>
                  <w:lang w:val="ru-RU"/>
                </w:rPr>
                <w:t>846</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66</w:t>
            </w:r>
          </w:p>
        </w:tc>
        <w:tc>
          <w:tcPr>
            <w:tcW w:w="4117" w:type="dxa"/>
            <w:tcMar>
              <w:top w:w="50" w:type="dxa"/>
              <w:left w:w="100" w:type="dxa"/>
            </w:tcMar>
            <w:vAlign w:val="center"/>
          </w:tcPr>
          <w:p w:rsidR="00257C39" w:rsidRPr="007E0BF0" w:rsidRDefault="00257C39" w:rsidP="00257C39">
            <w:pPr>
              <w:spacing w:after="0"/>
              <w:ind w:left="135"/>
              <w:rPr>
                <w:sz w:val="24"/>
                <w:szCs w:val="24"/>
              </w:rPr>
            </w:pPr>
            <w:r w:rsidRPr="007E0BF0">
              <w:rPr>
                <w:rFonts w:ascii="Times New Roman" w:hAnsi="Times New Roman"/>
                <w:color w:val="000000"/>
                <w:sz w:val="24"/>
                <w:szCs w:val="24"/>
              </w:rPr>
              <w:t>Сельскохозяйственные животные</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14.05.2026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de</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a</w:t>
              </w:r>
              <w:r w:rsidRPr="007E0BF0">
                <w:rPr>
                  <w:rFonts w:ascii="Times New Roman" w:hAnsi="Times New Roman"/>
                  <w:color w:val="0000FF"/>
                  <w:sz w:val="24"/>
                  <w:szCs w:val="24"/>
                  <w:u w:val="single"/>
                  <w:lang w:val="ru-RU"/>
                </w:rPr>
                <w:t>4</w:t>
              </w:r>
            </w:hyperlink>
          </w:p>
        </w:tc>
      </w:tr>
      <w:tr w:rsidR="00257C39" w:rsidRPr="00940364"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67</w:t>
            </w:r>
          </w:p>
        </w:tc>
        <w:tc>
          <w:tcPr>
            <w:tcW w:w="4117"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Животные в городе. Меры сохранения животного мира</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19.05.2026</w:t>
            </w:r>
          </w:p>
        </w:tc>
        <w:tc>
          <w:tcPr>
            <w:tcW w:w="2873" w:type="dxa"/>
            <w:tcMar>
              <w:top w:w="50" w:type="dxa"/>
              <w:left w:w="100" w:type="dxa"/>
            </w:tcMar>
            <w:vAlign w:val="center"/>
          </w:tcPr>
          <w:p w:rsidR="00257C39" w:rsidRPr="007E0BF0" w:rsidRDefault="00257C39" w:rsidP="00257C39">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dec</w:t>
              </w:r>
              <w:r w:rsidRPr="007E0BF0">
                <w:rPr>
                  <w:rFonts w:ascii="Times New Roman" w:hAnsi="Times New Roman"/>
                  <w:color w:val="0000FF"/>
                  <w:sz w:val="24"/>
                  <w:szCs w:val="24"/>
                  <w:u w:val="single"/>
                  <w:lang w:val="ru-RU"/>
                </w:rPr>
                <w:t>7</w:t>
              </w:r>
              <w:r w:rsidRPr="007E0BF0">
                <w:rPr>
                  <w:rFonts w:ascii="Times New Roman" w:hAnsi="Times New Roman"/>
                  <w:color w:val="0000FF"/>
                  <w:sz w:val="24"/>
                  <w:szCs w:val="24"/>
                  <w:u w:val="single"/>
                </w:rPr>
                <w:t>e</w:t>
              </w:r>
            </w:hyperlink>
          </w:p>
        </w:tc>
      </w:tr>
      <w:tr w:rsidR="00257C39" w:rsidRPr="007E0BF0" w:rsidTr="00257C39">
        <w:trPr>
          <w:trHeight w:val="144"/>
          <w:tblCellSpacing w:w="20" w:type="nil"/>
        </w:trPr>
        <w:tc>
          <w:tcPr>
            <w:tcW w:w="826" w:type="dxa"/>
            <w:tcMar>
              <w:top w:w="50" w:type="dxa"/>
              <w:left w:w="100" w:type="dxa"/>
            </w:tcMar>
            <w:vAlign w:val="center"/>
          </w:tcPr>
          <w:p w:rsidR="00257C39" w:rsidRPr="007E0BF0" w:rsidRDefault="00257C39" w:rsidP="00257C39">
            <w:pPr>
              <w:spacing w:after="0"/>
              <w:rPr>
                <w:sz w:val="24"/>
                <w:szCs w:val="24"/>
              </w:rPr>
            </w:pPr>
            <w:r w:rsidRPr="007E0BF0">
              <w:rPr>
                <w:rFonts w:ascii="Times New Roman" w:hAnsi="Times New Roman"/>
                <w:color w:val="000000"/>
                <w:sz w:val="24"/>
                <w:szCs w:val="24"/>
              </w:rPr>
              <w:t>68</w:t>
            </w:r>
          </w:p>
        </w:tc>
        <w:tc>
          <w:tcPr>
            <w:tcW w:w="4117" w:type="dxa"/>
            <w:tcMar>
              <w:top w:w="50" w:type="dxa"/>
              <w:left w:w="100" w:type="dxa"/>
            </w:tcMar>
            <w:vAlign w:val="center"/>
          </w:tcPr>
          <w:p w:rsidR="00257C39" w:rsidRPr="007E0BF0" w:rsidRDefault="00257C39" w:rsidP="00BC0A18">
            <w:pPr>
              <w:spacing w:after="0"/>
              <w:ind w:left="135"/>
              <w:rPr>
                <w:sz w:val="24"/>
                <w:szCs w:val="24"/>
                <w:lang w:val="ru-RU"/>
              </w:rPr>
            </w:pPr>
            <w:r w:rsidRPr="007E0BF0">
              <w:rPr>
                <w:rFonts w:ascii="Times New Roman" w:hAnsi="Times New Roman"/>
                <w:color w:val="000000"/>
                <w:sz w:val="24"/>
                <w:szCs w:val="24"/>
                <w:lang w:val="ru-RU"/>
              </w:rPr>
              <w:t xml:space="preserve">. </w:t>
            </w:r>
            <w:r w:rsidR="00BC0A18" w:rsidRPr="007E0BF0">
              <w:rPr>
                <w:rFonts w:ascii="Times New Roman" w:hAnsi="Times New Roman"/>
                <w:color w:val="000000"/>
                <w:sz w:val="24"/>
                <w:szCs w:val="24"/>
                <w:lang w:val="ru-RU"/>
              </w:rPr>
              <w:t>Контрольная работа № 4 по теме «Итоговая»</w:t>
            </w:r>
          </w:p>
        </w:tc>
        <w:tc>
          <w:tcPr>
            <w:tcW w:w="1126" w:type="dxa"/>
            <w:tcMar>
              <w:top w:w="50" w:type="dxa"/>
              <w:left w:w="100" w:type="dxa"/>
            </w:tcMar>
            <w:vAlign w:val="center"/>
          </w:tcPr>
          <w:p w:rsidR="00257C39" w:rsidRPr="007E0BF0" w:rsidRDefault="00257C39" w:rsidP="00257C39">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257C39" w:rsidRPr="007E0BF0" w:rsidRDefault="00257C39" w:rsidP="00257C39">
            <w:pPr>
              <w:spacing w:after="0"/>
              <w:ind w:left="135"/>
              <w:jc w:val="center"/>
              <w:rPr>
                <w:sz w:val="24"/>
                <w:szCs w:val="24"/>
              </w:rPr>
            </w:pPr>
          </w:p>
        </w:tc>
        <w:tc>
          <w:tcPr>
            <w:tcW w:w="1910" w:type="dxa"/>
            <w:tcMar>
              <w:top w:w="50" w:type="dxa"/>
              <w:left w:w="100" w:type="dxa"/>
            </w:tcMar>
            <w:vAlign w:val="center"/>
          </w:tcPr>
          <w:p w:rsidR="00257C39" w:rsidRPr="007E0BF0" w:rsidRDefault="00257C39" w:rsidP="00257C39">
            <w:pPr>
              <w:spacing w:after="0"/>
              <w:ind w:left="135"/>
              <w:jc w:val="center"/>
              <w:rPr>
                <w:sz w:val="24"/>
                <w:szCs w:val="24"/>
              </w:rPr>
            </w:pPr>
          </w:p>
        </w:tc>
        <w:tc>
          <w:tcPr>
            <w:tcW w:w="1347" w:type="dxa"/>
            <w:tcMar>
              <w:top w:w="50" w:type="dxa"/>
              <w:left w:w="100" w:type="dxa"/>
            </w:tcMar>
          </w:tcPr>
          <w:p w:rsidR="00257C39" w:rsidRPr="007E0BF0" w:rsidRDefault="00257C39" w:rsidP="00257C39">
            <w:pPr>
              <w:rPr>
                <w:sz w:val="24"/>
                <w:szCs w:val="24"/>
              </w:rPr>
            </w:pPr>
            <w:r w:rsidRPr="007E0BF0">
              <w:rPr>
                <w:rFonts w:ascii="Times New Roman" w:hAnsi="Times New Roman" w:cs="Times New Roman"/>
                <w:sz w:val="24"/>
                <w:szCs w:val="24"/>
              </w:rPr>
              <w:t>21.05.2026</w:t>
            </w:r>
          </w:p>
        </w:tc>
        <w:tc>
          <w:tcPr>
            <w:tcW w:w="2873" w:type="dxa"/>
            <w:tcMar>
              <w:top w:w="50" w:type="dxa"/>
              <w:left w:w="100" w:type="dxa"/>
            </w:tcMar>
            <w:vAlign w:val="center"/>
          </w:tcPr>
          <w:p w:rsidR="00257C39" w:rsidRPr="007E0BF0" w:rsidRDefault="00257C39" w:rsidP="00257C39">
            <w:pPr>
              <w:spacing w:after="0"/>
              <w:ind w:left="135"/>
              <w:rPr>
                <w:sz w:val="24"/>
                <w:szCs w:val="24"/>
              </w:rPr>
            </w:pPr>
          </w:p>
        </w:tc>
      </w:tr>
      <w:tr w:rsidR="00415201" w:rsidRPr="007E0BF0" w:rsidTr="00257C39">
        <w:trPr>
          <w:trHeight w:val="144"/>
          <w:tblCellSpacing w:w="20" w:type="nil"/>
        </w:trPr>
        <w:tc>
          <w:tcPr>
            <w:tcW w:w="0" w:type="auto"/>
            <w:gridSpan w:val="2"/>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ОБЩЕЕ КОЛИЧЕСТВО ЧАСОВ ПО ПРОГРАММЕ</w:t>
            </w:r>
          </w:p>
        </w:tc>
        <w:tc>
          <w:tcPr>
            <w:tcW w:w="1126"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68 </w:t>
            </w:r>
          </w:p>
        </w:tc>
        <w:tc>
          <w:tcPr>
            <w:tcW w:w="1841"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2 </w:t>
            </w:r>
          </w:p>
        </w:tc>
        <w:tc>
          <w:tcPr>
            <w:tcW w:w="191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11.5 </w:t>
            </w:r>
          </w:p>
        </w:tc>
        <w:tc>
          <w:tcPr>
            <w:tcW w:w="0" w:type="auto"/>
            <w:gridSpan w:val="2"/>
            <w:tcMar>
              <w:top w:w="50" w:type="dxa"/>
              <w:left w:w="100" w:type="dxa"/>
            </w:tcMar>
            <w:vAlign w:val="center"/>
          </w:tcPr>
          <w:p w:rsidR="00415201" w:rsidRPr="007E0BF0" w:rsidRDefault="00415201">
            <w:pPr>
              <w:rPr>
                <w:sz w:val="24"/>
                <w:szCs w:val="24"/>
              </w:rPr>
            </w:pPr>
          </w:p>
        </w:tc>
      </w:tr>
    </w:tbl>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8C7234">
      <w:pPr>
        <w:spacing w:after="0"/>
        <w:ind w:left="120"/>
        <w:rPr>
          <w:sz w:val="24"/>
          <w:szCs w:val="24"/>
        </w:rPr>
      </w:pPr>
      <w:r w:rsidRPr="007E0BF0">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3823"/>
        <w:gridCol w:w="1102"/>
        <w:gridCol w:w="1841"/>
        <w:gridCol w:w="1910"/>
        <w:gridCol w:w="1347"/>
        <w:gridCol w:w="3090"/>
      </w:tblGrid>
      <w:tr w:rsidR="00415201" w:rsidRPr="007E0BF0" w:rsidTr="00454D7D">
        <w:trPr>
          <w:trHeight w:val="144"/>
          <w:tblCellSpacing w:w="20" w:type="nil"/>
        </w:trPr>
        <w:tc>
          <w:tcPr>
            <w:tcW w:w="914"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п/п </w:t>
            </w:r>
          </w:p>
          <w:p w:rsidR="00415201" w:rsidRPr="007E0BF0" w:rsidRDefault="00415201">
            <w:pPr>
              <w:spacing w:after="0"/>
              <w:ind w:left="135"/>
              <w:rPr>
                <w:sz w:val="24"/>
                <w:szCs w:val="24"/>
              </w:rPr>
            </w:pPr>
          </w:p>
        </w:tc>
        <w:tc>
          <w:tcPr>
            <w:tcW w:w="3975"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Тема урока </w:t>
            </w:r>
          </w:p>
          <w:p w:rsidR="00415201" w:rsidRPr="007E0BF0" w:rsidRDefault="00415201">
            <w:pPr>
              <w:spacing w:after="0"/>
              <w:ind w:left="135"/>
              <w:rPr>
                <w:sz w:val="24"/>
                <w:szCs w:val="24"/>
              </w:rPr>
            </w:pPr>
          </w:p>
        </w:tc>
        <w:tc>
          <w:tcPr>
            <w:tcW w:w="0" w:type="auto"/>
            <w:gridSpan w:val="3"/>
            <w:tcMar>
              <w:top w:w="50" w:type="dxa"/>
              <w:left w:w="100" w:type="dxa"/>
            </w:tcMar>
            <w:vAlign w:val="center"/>
          </w:tcPr>
          <w:p w:rsidR="00415201" w:rsidRPr="007E0BF0" w:rsidRDefault="008C7234">
            <w:pPr>
              <w:spacing w:after="0"/>
              <w:rPr>
                <w:sz w:val="24"/>
                <w:szCs w:val="24"/>
              </w:rPr>
            </w:pPr>
            <w:r w:rsidRPr="007E0BF0">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Дата изучения </w:t>
            </w:r>
          </w:p>
          <w:p w:rsidR="00415201" w:rsidRPr="007E0BF0" w:rsidRDefault="00415201">
            <w:pPr>
              <w:spacing w:after="0"/>
              <w:ind w:left="135"/>
              <w:rPr>
                <w:sz w:val="24"/>
                <w:szCs w:val="24"/>
              </w:rPr>
            </w:pPr>
          </w:p>
        </w:tc>
        <w:tc>
          <w:tcPr>
            <w:tcW w:w="2861" w:type="dxa"/>
            <w:vMerge w:val="restart"/>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Электронные цифровые образовательные ресурсы </w:t>
            </w:r>
          </w:p>
          <w:p w:rsidR="00415201" w:rsidRPr="007E0BF0" w:rsidRDefault="00415201">
            <w:pPr>
              <w:spacing w:after="0"/>
              <w:ind w:left="135"/>
              <w:rPr>
                <w:sz w:val="24"/>
                <w:szCs w:val="24"/>
              </w:rPr>
            </w:pPr>
          </w:p>
        </w:tc>
      </w:tr>
      <w:tr w:rsidR="00415201" w:rsidRPr="007E0BF0" w:rsidTr="00454D7D">
        <w:trPr>
          <w:trHeight w:val="144"/>
          <w:tblCellSpacing w:w="20" w:type="nil"/>
        </w:trPr>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119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Всего </w:t>
            </w:r>
          </w:p>
          <w:p w:rsidR="00415201" w:rsidRPr="007E0BF0" w:rsidRDefault="00415201">
            <w:pPr>
              <w:spacing w:after="0"/>
              <w:ind w:left="135"/>
              <w:rPr>
                <w:sz w:val="24"/>
                <w:szCs w:val="24"/>
              </w:rPr>
            </w:pPr>
          </w:p>
        </w:tc>
        <w:tc>
          <w:tcPr>
            <w:tcW w:w="1841"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Контрольные работы </w:t>
            </w:r>
          </w:p>
          <w:p w:rsidR="00415201" w:rsidRPr="007E0BF0" w:rsidRDefault="00415201">
            <w:pPr>
              <w:spacing w:after="0"/>
              <w:ind w:left="135"/>
              <w:rPr>
                <w:sz w:val="24"/>
                <w:szCs w:val="24"/>
              </w:rPr>
            </w:pPr>
          </w:p>
        </w:tc>
        <w:tc>
          <w:tcPr>
            <w:tcW w:w="1910"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Практические работы </w:t>
            </w:r>
          </w:p>
          <w:p w:rsidR="00415201" w:rsidRPr="007E0BF0" w:rsidRDefault="00415201">
            <w:pPr>
              <w:spacing w:after="0"/>
              <w:ind w:left="135"/>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c>
          <w:tcPr>
            <w:tcW w:w="0" w:type="auto"/>
            <w:vMerge/>
            <w:tcBorders>
              <w:top w:val="nil"/>
            </w:tcBorders>
            <w:tcMar>
              <w:top w:w="50" w:type="dxa"/>
              <w:left w:w="100" w:type="dxa"/>
            </w:tcMar>
          </w:tcPr>
          <w:p w:rsidR="00415201" w:rsidRPr="007E0BF0" w:rsidRDefault="00415201">
            <w:pPr>
              <w:rPr>
                <w:sz w:val="24"/>
                <w:szCs w:val="24"/>
              </w:rPr>
            </w:pPr>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1</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Науки о человеке</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7C5298" w:rsidP="00454D7D">
            <w:pPr>
              <w:rPr>
                <w:rFonts w:ascii="Times New Roman" w:hAnsi="Times New Roman" w:cs="Times New Roman"/>
                <w:sz w:val="24"/>
                <w:szCs w:val="24"/>
                <w:lang w:val="ru-RU"/>
              </w:rPr>
            </w:pPr>
            <w:r w:rsidRPr="007E0BF0">
              <w:rPr>
                <w:rFonts w:ascii="Times New Roman" w:hAnsi="Times New Roman" w:cs="Times New Roman"/>
                <w:sz w:val="24"/>
                <w:szCs w:val="24"/>
                <w:lang w:val="ru-RU"/>
              </w:rPr>
              <w:t>,</w:t>
            </w: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df</w:t>
              </w:r>
              <w:r w:rsidRPr="007E0BF0">
                <w:rPr>
                  <w:rFonts w:ascii="Times New Roman" w:hAnsi="Times New Roman"/>
                  <w:color w:val="0000FF"/>
                  <w:sz w:val="24"/>
                  <w:szCs w:val="24"/>
                  <w:u w:val="single"/>
                  <w:lang w:val="ru-RU"/>
                </w:rPr>
                <w:t>188</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2</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Человек как часть природы</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df</w:t>
              </w:r>
              <w:r w:rsidRPr="007E0BF0">
                <w:rPr>
                  <w:rFonts w:ascii="Times New Roman" w:hAnsi="Times New Roman"/>
                  <w:color w:val="0000FF"/>
                  <w:sz w:val="24"/>
                  <w:szCs w:val="24"/>
                  <w:u w:val="single"/>
                  <w:lang w:val="ru-RU"/>
                </w:rPr>
                <w:t>354</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3</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Антропогенез</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df</w:t>
              </w:r>
              <w:r w:rsidRPr="007E0BF0">
                <w:rPr>
                  <w:rFonts w:ascii="Times New Roman" w:hAnsi="Times New Roman"/>
                  <w:color w:val="0000FF"/>
                  <w:sz w:val="24"/>
                  <w:szCs w:val="24"/>
                  <w:u w:val="single"/>
                  <w:lang w:val="ru-RU"/>
                </w:rPr>
                <w:t>354</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4</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Строение и химический состав клетки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df</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a</w:t>
              </w:r>
              <w:r w:rsidRPr="007E0BF0">
                <w:rPr>
                  <w:rFonts w:ascii="Times New Roman" w:hAnsi="Times New Roman"/>
                  <w:color w:val="0000FF"/>
                  <w:sz w:val="24"/>
                  <w:szCs w:val="24"/>
                  <w:u w:val="single"/>
                  <w:lang w:val="ru-RU"/>
                </w:rPr>
                <w:t>8</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5</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df</w:t>
              </w:r>
              <w:r w:rsidRPr="007E0BF0">
                <w:rPr>
                  <w:rFonts w:ascii="Times New Roman" w:hAnsi="Times New Roman"/>
                  <w:color w:val="0000FF"/>
                  <w:sz w:val="24"/>
                  <w:szCs w:val="24"/>
                  <w:u w:val="single"/>
                  <w:lang w:val="ru-RU"/>
                </w:rPr>
                <w:t>606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6</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Органы и системы органов человека. Практическая работа «Распознавание органов и систем органов человека (по таблицам)»</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dfae</w:t>
              </w:r>
              <w:r w:rsidRPr="007E0BF0">
                <w:rPr>
                  <w:rFonts w:ascii="Times New Roman" w:hAnsi="Times New Roman"/>
                  <w:color w:val="0000FF"/>
                  <w:sz w:val="24"/>
                  <w:szCs w:val="24"/>
                  <w:u w:val="single"/>
                  <w:lang w:val="ru-RU"/>
                </w:rPr>
                <w:t>8</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7</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Нервные клетки. Рефлекс. Рецепторы</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dfdb</w:t>
              </w:r>
              <w:r w:rsidRPr="007E0BF0">
                <w:rPr>
                  <w:rFonts w:ascii="Times New Roman" w:hAnsi="Times New Roman"/>
                  <w:color w:val="0000FF"/>
                  <w:sz w:val="24"/>
                  <w:szCs w:val="24"/>
                  <w:u w:val="single"/>
                  <w:lang w:val="ru-RU"/>
                </w:rPr>
                <w:t>8</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8</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Нервная система человека, ее организация и значение</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2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dfc</w:t>
              </w:r>
              <w:r w:rsidRPr="007E0BF0">
                <w:rPr>
                  <w:rFonts w:ascii="Times New Roman" w:hAnsi="Times New Roman"/>
                  <w:color w:val="0000FF"/>
                  <w:sz w:val="24"/>
                  <w:szCs w:val="24"/>
                  <w:u w:val="single"/>
                  <w:lang w:val="ru-RU"/>
                </w:rPr>
                <w:t>6</w:t>
              </w:r>
              <w:r w:rsidRPr="007E0BF0">
                <w:rPr>
                  <w:rFonts w:ascii="Times New Roman" w:hAnsi="Times New Roman"/>
                  <w:color w:val="0000FF"/>
                  <w:sz w:val="24"/>
                  <w:szCs w:val="24"/>
                  <w:u w:val="single"/>
                </w:rPr>
                <w:t>e</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9</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Спинной мозг, его строение и функции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rFonts w:ascii="Times New Roman" w:hAnsi="Times New Roman" w:cs="Times New Roman"/>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dff</w:t>
              </w:r>
              <w:r w:rsidRPr="007E0BF0">
                <w:rPr>
                  <w:rFonts w:ascii="Times New Roman" w:hAnsi="Times New Roman"/>
                  <w:color w:val="0000FF"/>
                  <w:sz w:val="24"/>
                  <w:szCs w:val="24"/>
                  <w:u w:val="single"/>
                  <w:lang w:val="ru-RU"/>
                </w:rPr>
                <w:t>0</w:t>
              </w:r>
              <w:r w:rsidRPr="007E0BF0">
                <w:rPr>
                  <w:rFonts w:ascii="Times New Roman" w:hAnsi="Times New Roman"/>
                  <w:color w:val="0000FF"/>
                  <w:sz w:val="24"/>
                  <w:szCs w:val="24"/>
                  <w:u w:val="single"/>
                </w:rPr>
                <w:t>c</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lastRenderedPageBreak/>
              <w:t>10</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Головной мозг, его строение и функции. Практическая работа «Изучение головного мозга человека (по муляжам)»</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00</w:t>
              </w:r>
              <w:r w:rsidRPr="007E0BF0">
                <w:rPr>
                  <w:rFonts w:ascii="Times New Roman" w:hAnsi="Times New Roman"/>
                  <w:color w:val="0000FF"/>
                  <w:sz w:val="24"/>
                  <w:szCs w:val="24"/>
                  <w:u w:val="single"/>
                </w:rPr>
                <w:t>ba</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11</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Вегетативная нервная система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0682</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12</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Нервная система как единое целое. Нарушения в работе нервной системы</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0682</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13</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Эндокринная система человека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098</w:t>
              </w:r>
              <w:r w:rsidRPr="007E0BF0">
                <w:rPr>
                  <w:rFonts w:ascii="Times New Roman" w:hAnsi="Times New Roman"/>
                  <w:color w:val="0000FF"/>
                  <w:sz w:val="24"/>
                  <w:szCs w:val="24"/>
                  <w:u w:val="single"/>
                </w:rPr>
                <w:t>e</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14</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Особенности рефлекторной и гуморальной регуляции функций организма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0</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36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15</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Скелет человека, строение его отделов и функции. Практическая работа «Изучение строения костей (на муляжах)»</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10</w:t>
              </w:r>
              <w:r w:rsidRPr="007E0BF0">
                <w:rPr>
                  <w:rFonts w:ascii="Times New Roman" w:hAnsi="Times New Roman"/>
                  <w:color w:val="0000FF"/>
                  <w:sz w:val="24"/>
                  <w:szCs w:val="24"/>
                  <w:u w:val="single"/>
                </w:rPr>
                <w:t>b</w:t>
              </w:r>
              <w:r w:rsidRPr="007E0BF0">
                <w:rPr>
                  <w:rFonts w:ascii="Times New Roman" w:hAnsi="Times New Roman"/>
                  <w:color w:val="0000FF"/>
                  <w:sz w:val="24"/>
                  <w:szCs w:val="24"/>
                  <w:u w:val="single"/>
                  <w:lang w:val="ru-RU"/>
                </w:rPr>
                <w:t>4</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16</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Кости, их химический состав, строение. Типы костей. Практическая работа «Исследование свойств кости»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0</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e</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17</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1398</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18</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 xml:space="preserve">Нарушения опорно-двигательной </w:t>
            </w:r>
            <w:r w:rsidRPr="007E0BF0">
              <w:rPr>
                <w:rFonts w:ascii="Times New Roman" w:hAnsi="Times New Roman"/>
                <w:color w:val="000000"/>
                <w:sz w:val="24"/>
                <w:szCs w:val="24"/>
              </w:rPr>
              <w:lastRenderedPageBreak/>
              <w:t>системы</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rFonts w:ascii="Times New Roman" w:hAnsi="Times New Roman" w:cs="Times New Roman"/>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3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15</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0</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lastRenderedPageBreak/>
              <w:t>19</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rFonts w:ascii="Times New Roman" w:hAnsi="Times New Roman" w:cs="Times New Roman"/>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15</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0</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20</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Внутренняя среда организма и ее функции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1712</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21</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Состав крови. Лабораторная работа «Изучение микроскопического строения крови человека и лягушки (сравнение)»</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1712</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22</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Свёртывание крови. Переливание крови. Группы крови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182</w:t>
              </w:r>
              <w:r w:rsidRPr="007E0BF0">
                <w:rPr>
                  <w:rFonts w:ascii="Times New Roman" w:hAnsi="Times New Roman"/>
                  <w:color w:val="0000FF"/>
                  <w:sz w:val="24"/>
                  <w:szCs w:val="24"/>
                  <w:u w:val="single"/>
                </w:rPr>
                <w:t>a</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23</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Иммунитет и его виды</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1942</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24</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Органы кровообращения Строение и работа сердца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1</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70</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25</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Сосудистая система. Практическая работа «Измерение кровяного давления»</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1</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c</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26</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7E0BF0">
              <w:rPr>
                <w:rFonts w:ascii="Times New Roman" w:hAnsi="Times New Roman"/>
                <w:color w:val="000000"/>
                <w:sz w:val="24"/>
                <w:szCs w:val="24"/>
                <w:lang w:val="ru-RU"/>
              </w:rPr>
              <w:lastRenderedPageBreak/>
              <w:t>нагрузок у человека»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20</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lastRenderedPageBreak/>
              <w:t>27</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lang w:val="ru-RU"/>
              </w:rPr>
              <w:t xml:space="preserve">Профилактика сердечно-сосудистых заболеваний. Первая помощь при кровотечениях. </w:t>
            </w:r>
            <w:r w:rsidRPr="007E0BF0">
              <w:rPr>
                <w:rFonts w:ascii="Times New Roman" w:hAnsi="Times New Roman"/>
                <w:color w:val="000000"/>
                <w:sz w:val="24"/>
                <w:szCs w:val="24"/>
              </w:rPr>
              <w:t>Практическая работа «Первая помощь при кровотечении»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220</w:t>
              </w:r>
              <w:r w:rsidRPr="007E0BF0">
                <w:rPr>
                  <w:rFonts w:ascii="Times New Roman" w:hAnsi="Times New Roman"/>
                  <w:color w:val="0000FF"/>
                  <w:sz w:val="24"/>
                  <w:szCs w:val="24"/>
                  <w:u w:val="single"/>
                </w:rPr>
                <w:t>c</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28</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Дыхание и его значение. Органы дыхания</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4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231</w:t>
              </w:r>
              <w:r w:rsidRPr="007E0BF0">
                <w:rPr>
                  <w:rFonts w:ascii="Times New Roman" w:hAnsi="Times New Roman"/>
                  <w:color w:val="0000FF"/>
                  <w:sz w:val="24"/>
                  <w:szCs w:val="24"/>
                  <w:u w:val="single"/>
                </w:rPr>
                <w:t>a</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29</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Механизмы дыхания. Регуляция дыхания Практическая работа «Измерение обхвата грудной клетки в состоянии вдоха и выдоха»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25</w:t>
              </w:r>
              <w:r w:rsidRPr="007E0BF0">
                <w:rPr>
                  <w:rFonts w:ascii="Times New Roman" w:hAnsi="Times New Roman"/>
                  <w:color w:val="0000FF"/>
                  <w:sz w:val="24"/>
                  <w:szCs w:val="24"/>
                  <w:u w:val="single"/>
                </w:rPr>
                <w:t>fe</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30</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Заболевания органов дыхания и их профилактика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2</w:t>
              </w:r>
              <w:r w:rsidRPr="007E0BF0">
                <w:rPr>
                  <w:rFonts w:ascii="Times New Roman" w:hAnsi="Times New Roman"/>
                  <w:color w:val="0000FF"/>
                  <w:sz w:val="24"/>
                  <w:szCs w:val="24"/>
                  <w:u w:val="single"/>
                </w:rPr>
                <w:t>aae</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31</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lang w:val="ru-RU"/>
              </w:rPr>
              <w:t xml:space="preserve">Оказание первой помощи при поражении органов дыхания Практическая работа «Определение частоты дыхания. </w:t>
            </w:r>
            <w:r w:rsidRPr="007E0BF0">
              <w:rPr>
                <w:rFonts w:ascii="Times New Roman" w:hAnsi="Times New Roman"/>
                <w:color w:val="000000"/>
                <w:sz w:val="24"/>
                <w:szCs w:val="24"/>
              </w:rPr>
              <w:t>Влияние различных факторов на частоту дыхания»</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2</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64</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32</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lang w:val="ru-RU"/>
              </w:rPr>
              <w:t xml:space="preserve">Питательные вещества и пищевые продукты. </w:t>
            </w:r>
            <w:r w:rsidRPr="007E0BF0">
              <w:rPr>
                <w:rFonts w:ascii="Times New Roman" w:hAnsi="Times New Roman"/>
                <w:color w:val="000000"/>
                <w:sz w:val="24"/>
                <w:szCs w:val="24"/>
              </w:rPr>
              <w:t>Питание и его значение</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2</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a</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33</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Органы пищеварения, их строение и функции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2</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9</w:t>
              </w:r>
              <w:r w:rsidRPr="007E0BF0">
                <w:rPr>
                  <w:rFonts w:ascii="Times New Roman" w:hAnsi="Times New Roman"/>
                  <w:color w:val="0000FF"/>
                  <w:sz w:val="24"/>
                  <w:szCs w:val="24"/>
                  <w:u w:val="single"/>
                </w:rPr>
                <w:t>a</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34</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Пищеварение в ротовой полости. Практическая работа </w:t>
            </w:r>
            <w:r w:rsidRPr="007E0BF0">
              <w:rPr>
                <w:rFonts w:ascii="Times New Roman" w:hAnsi="Times New Roman"/>
                <w:color w:val="000000"/>
                <w:sz w:val="24"/>
                <w:szCs w:val="24"/>
                <w:lang w:val="ru-RU"/>
              </w:rPr>
              <w:lastRenderedPageBreak/>
              <w:t>«Исследование действия ферментов слюны на крахмал»</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30</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lastRenderedPageBreak/>
              <w:t>35</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Пищеварение в желудке и кишечнике. Практическая работа «Наблюдение действия желудочного сока на белки»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30</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0</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36</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Методы изучения органов пищеварения</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rFonts w:ascii="Times New Roman" w:hAnsi="Times New Roman" w:cs="Times New Roman"/>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3422</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37</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Гигиена питания</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3666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38</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Обмен веществ и превращение энергии в организме человека. Практическая работа «Исследование состава продуктов питания»</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5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3792</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39</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Регуляция обмена веществ</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38</w:t>
              </w:r>
              <w:r w:rsidRPr="007E0BF0">
                <w:rPr>
                  <w:rFonts w:ascii="Times New Roman" w:hAnsi="Times New Roman"/>
                  <w:color w:val="0000FF"/>
                  <w:sz w:val="24"/>
                  <w:szCs w:val="24"/>
                  <w:u w:val="single"/>
                </w:rPr>
                <w:t>a</w:t>
              </w:r>
              <w:r w:rsidRPr="007E0BF0">
                <w:rPr>
                  <w:rFonts w:ascii="Times New Roman" w:hAnsi="Times New Roman"/>
                  <w:color w:val="0000FF"/>
                  <w:sz w:val="24"/>
                  <w:szCs w:val="24"/>
                  <w:u w:val="single"/>
                  <w:lang w:val="ru-RU"/>
                </w:rPr>
                <w:t>0</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40</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Витамины и их роль для организма. Практическая работа «Способы сохранения витаминов в пищевых продуктах»</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rFonts w:ascii="Times New Roman" w:hAnsi="Times New Roman" w:cs="Times New Roman"/>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39</w:t>
              </w:r>
              <w:r w:rsidRPr="007E0BF0">
                <w:rPr>
                  <w:rFonts w:ascii="Times New Roman" w:hAnsi="Times New Roman"/>
                  <w:color w:val="0000FF"/>
                  <w:sz w:val="24"/>
                  <w:szCs w:val="24"/>
                  <w:u w:val="single"/>
                </w:rPr>
                <w:t>ae</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41</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14</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42</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Строение и функции кожи. </w:t>
            </w:r>
            <w:r w:rsidRPr="007E0BF0">
              <w:rPr>
                <w:rFonts w:ascii="Times New Roman" w:hAnsi="Times New Roman"/>
                <w:color w:val="000000"/>
                <w:sz w:val="24"/>
                <w:szCs w:val="24"/>
                <w:lang w:val="ru-RU"/>
              </w:rPr>
              <w:lastRenderedPageBreak/>
              <w:t>Практическая работа «Исследование с помощью лупы тыльной и ладонной стороны кисти»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lastRenderedPageBreak/>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76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lastRenderedPageBreak/>
              <w:t>43</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Кожа и ее производные. Практическая работа «Описание мер по уходу за кожей лица и волосами в зависимости от типа кожи»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76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44</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Кожа и терморегуляция. Практическая работа «Определение жирности различных участков кожи лица»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3</w:t>
              </w:r>
              <w:r w:rsidRPr="007E0BF0">
                <w:rPr>
                  <w:rFonts w:ascii="Times New Roman" w:hAnsi="Times New Roman"/>
                  <w:color w:val="0000FF"/>
                  <w:sz w:val="24"/>
                  <w:szCs w:val="24"/>
                  <w:u w:val="single"/>
                </w:rPr>
                <w:t>f</w:t>
              </w:r>
              <w:r w:rsidRPr="007E0BF0">
                <w:rPr>
                  <w:rFonts w:ascii="Times New Roman" w:hAnsi="Times New Roman"/>
                  <w:color w:val="0000FF"/>
                  <w:sz w:val="24"/>
                  <w:szCs w:val="24"/>
                  <w:u w:val="single"/>
                  <w:lang w:val="ru-RU"/>
                </w:rPr>
                <w:t>76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45</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Заболевания кожи и их предупреждение</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41</w:t>
              </w:r>
              <w:r w:rsidRPr="007E0BF0">
                <w:rPr>
                  <w:rFonts w:ascii="Times New Roman" w:hAnsi="Times New Roman"/>
                  <w:color w:val="0000FF"/>
                  <w:sz w:val="24"/>
                  <w:szCs w:val="24"/>
                  <w:u w:val="single"/>
                </w:rPr>
                <w:t>ba</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46</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Гигиена кожи. Закаливание. Практическая работа «Описание основных гигиенических требований к одежде и обуви»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4084</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47</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lang w:val="ru-RU"/>
              </w:rPr>
              <w:t xml:space="preserve">Значение выделения. Органы мочевыделительной системы, их строение и функции. </w:t>
            </w:r>
            <w:r w:rsidRPr="007E0BF0">
              <w:rPr>
                <w:rFonts w:ascii="Times New Roman" w:hAnsi="Times New Roman"/>
                <w:color w:val="000000"/>
                <w:sz w:val="24"/>
                <w:szCs w:val="24"/>
              </w:rPr>
              <w:t>Практическая работа «Определение местоположения почек (на муляже)»</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rFonts w:ascii="Times New Roman" w:hAnsi="Times New Roman" w:cs="Times New Roman"/>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4516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48</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Образование мочи. Регуляция работы органов мочевыделительной системы</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6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4746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lastRenderedPageBreak/>
              <w:t>49</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lang w:val="ru-RU"/>
              </w:rPr>
              <w:t xml:space="preserve">Заболевания органов мочевыделительной системы, их предупреждение. </w:t>
            </w:r>
            <w:r w:rsidRPr="007E0BF0">
              <w:rPr>
                <w:rFonts w:ascii="Times New Roman" w:hAnsi="Times New Roman"/>
                <w:color w:val="000000"/>
                <w:sz w:val="24"/>
                <w:szCs w:val="24"/>
              </w:rPr>
              <w:t>Практическая работа «Описание мер профилактики болезней почек»</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7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485</w:t>
              </w:r>
              <w:r w:rsidRPr="007E0BF0">
                <w:rPr>
                  <w:rFonts w:ascii="Times New Roman" w:hAnsi="Times New Roman"/>
                  <w:color w:val="0000FF"/>
                  <w:sz w:val="24"/>
                  <w:szCs w:val="24"/>
                  <w:u w:val="single"/>
                </w:rPr>
                <w:t>e</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50</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Особенности размножения человека. Наследование признаков у человека.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7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ec</w:t>
              </w:r>
              <w:r w:rsidRPr="007E0BF0">
                <w:rPr>
                  <w:rFonts w:ascii="Times New Roman" w:hAnsi="Times New Roman"/>
                  <w:color w:val="0000FF"/>
                  <w:sz w:val="24"/>
                  <w:szCs w:val="24"/>
                  <w:u w:val="single"/>
                  <w:lang w:val="ru-RU"/>
                </w:rPr>
                <w:t>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51</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Органы репродукции человека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7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c</w:t>
              </w:r>
              <w:r w:rsidRPr="007E0BF0">
                <w:rPr>
                  <w:rFonts w:ascii="Times New Roman" w:hAnsi="Times New Roman"/>
                  <w:color w:val="0000FF"/>
                  <w:sz w:val="24"/>
                  <w:szCs w:val="24"/>
                  <w:u w:val="single"/>
                  <w:lang w:val="ru-RU"/>
                </w:rPr>
                <w:t>50</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52</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7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ec</w:t>
              </w:r>
              <w:r w:rsidRPr="007E0BF0">
                <w:rPr>
                  <w:rFonts w:ascii="Times New Roman" w:hAnsi="Times New Roman"/>
                  <w:color w:val="0000FF"/>
                  <w:sz w:val="24"/>
                  <w:szCs w:val="24"/>
                  <w:u w:val="single"/>
                  <w:lang w:val="ru-RU"/>
                </w:rPr>
                <w:t>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53</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Беременность и роды</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7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da</w:t>
              </w:r>
              <w:r w:rsidRPr="007E0BF0">
                <w:rPr>
                  <w:rFonts w:ascii="Times New Roman" w:hAnsi="Times New Roman"/>
                  <w:color w:val="0000FF"/>
                  <w:sz w:val="24"/>
                  <w:szCs w:val="24"/>
                  <w:u w:val="single"/>
                  <w:lang w:val="ru-RU"/>
                </w:rPr>
                <w:t>4</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54</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Рост и развитие ребенка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7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da</w:t>
              </w:r>
              <w:r w:rsidRPr="007E0BF0">
                <w:rPr>
                  <w:rFonts w:ascii="Times New Roman" w:hAnsi="Times New Roman"/>
                  <w:color w:val="0000FF"/>
                  <w:sz w:val="24"/>
                  <w:szCs w:val="24"/>
                  <w:u w:val="single"/>
                  <w:lang w:val="ru-RU"/>
                </w:rPr>
                <w:t>4</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55</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rFonts w:ascii="Times New Roman" w:hAnsi="Times New Roman" w:cs="Times New Roman"/>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7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4</w:t>
              </w:r>
              <w:r w:rsidRPr="007E0BF0">
                <w:rPr>
                  <w:rFonts w:ascii="Times New Roman" w:hAnsi="Times New Roman"/>
                  <w:color w:val="0000FF"/>
                  <w:sz w:val="24"/>
                  <w:szCs w:val="24"/>
                  <w:u w:val="single"/>
                </w:rPr>
                <w:t>fd</w:t>
              </w:r>
              <w:r w:rsidRPr="007E0BF0">
                <w:rPr>
                  <w:rFonts w:ascii="Times New Roman" w:hAnsi="Times New Roman"/>
                  <w:color w:val="0000FF"/>
                  <w:sz w:val="24"/>
                  <w:szCs w:val="24"/>
                  <w:u w:val="single"/>
                  <w:lang w:val="ru-RU"/>
                </w:rPr>
                <w:t>4</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lastRenderedPageBreak/>
              <w:t>56</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Механизм работы зрительного анализатора. Гигиена зрения. Практическая работа «Определение остроты зрения у человека».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7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50</w:t>
              </w:r>
              <w:r w:rsidRPr="007E0BF0">
                <w:rPr>
                  <w:rFonts w:ascii="Times New Roman" w:hAnsi="Times New Roman"/>
                  <w:color w:val="0000FF"/>
                  <w:sz w:val="24"/>
                  <w:szCs w:val="24"/>
                  <w:u w:val="single"/>
                </w:rPr>
                <w:t>ec</w:t>
              </w:r>
            </w:hyperlink>
            <w:r w:rsidRPr="007E0BF0">
              <w:rPr>
                <w:rFonts w:ascii="Times New Roman" w:hAnsi="Times New Roman"/>
                <w:color w:val="000000"/>
                <w:sz w:val="24"/>
                <w:szCs w:val="24"/>
                <w:lang w:val="ru-RU"/>
              </w:rPr>
              <w:t xml:space="preserve"> </w:t>
            </w:r>
            <w:hyperlink r:id="rId27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51</w:t>
              </w:r>
              <w:r w:rsidRPr="007E0BF0">
                <w:rPr>
                  <w:rFonts w:ascii="Times New Roman" w:hAnsi="Times New Roman"/>
                  <w:color w:val="0000FF"/>
                  <w:sz w:val="24"/>
                  <w:szCs w:val="24"/>
                  <w:u w:val="single"/>
                </w:rPr>
                <w:t>fa</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57</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Ухо и слух. Практическая работа «Изучение строения органа слуха (на муляже)»</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7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5416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58</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Органы равновесия, мышечное чувство, осязание</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5538</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59</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Вкусовой и обонятельный анализаторы. Взаимодействие сенсорных систем организма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1">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5538</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60</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Психика и поведение человека.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2">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5646</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61</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Высшая нервная деятельность человека, история ее изучения</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3">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5768</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62</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rPr>
              <w:t>Врождённое и приобретённое поведение</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4">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588</w:t>
              </w:r>
              <w:r w:rsidRPr="007E0BF0">
                <w:rPr>
                  <w:rFonts w:ascii="Times New Roman" w:hAnsi="Times New Roman"/>
                  <w:color w:val="0000FF"/>
                  <w:sz w:val="24"/>
                  <w:szCs w:val="24"/>
                  <w:u w:val="single"/>
                </w:rPr>
                <w:t>a</w:t>
              </w:r>
            </w:hyperlink>
          </w:p>
        </w:tc>
      </w:tr>
      <w:tr w:rsidR="00454D7D" w:rsidRPr="00940364"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63</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Особенности психики человека. Практическая работа «Оценка сформированности навыков логического мышления».</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rFonts w:ascii="Times New Roman" w:hAnsi="Times New Roman" w:cs="Times New Roman"/>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5">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ac</w:t>
              </w:r>
              <w:r w:rsidRPr="007E0BF0">
                <w:rPr>
                  <w:rFonts w:ascii="Times New Roman" w:hAnsi="Times New Roman"/>
                  <w:color w:val="0000FF"/>
                  <w:sz w:val="24"/>
                  <w:szCs w:val="24"/>
                  <w:u w:val="single"/>
                  <w:lang w:val="ru-RU"/>
                </w:rPr>
                <w:t>4</w:t>
              </w:r>
            </w:hyperlink>
          </w:p>
        </w:tc>
      </w:tr>
      <w:tr w:rsidR="00454D7D" w:rsidRPr="00FB6CAC"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64</w:t>
            </w:r>
          </w:p>
        </w:tc>
        <w:tc>
          <w:tcPr>
            <w:tcW w:w="3975" w:type="dxa"/>
            <w:tcMar>
              <w:top w:w="50" w:type="dxa"/>
              <w:left w:w="100" w:type="dxa"/>
            </w:tcMar>
            <w:vAlign w:val="center"/>
          </w:tcPr>
          <w:p w:rsidR="00454D7D" w:rsidRPr="007E0BF0" w:rsidRDefault="00454D7D" w:rsidP="00454D7D">
            <w:pPr>
              <w:spacing w:after="0"/>
              <w:ind w:left="135"/>
              <w:rPr>
                <w:sz w:val="24"/>
                <w:szCs w:val="24"/>
              </w:rPr>
            </w:pPr>
            <w:r w:rsidRPr="007E0BF0">
              <w:rPr>
                <w:rFonts w:ascii="Times New Roman" w:hAnsi="Times New Roman"/>
                <w:color w:val="000000"/>
                <w:sz w:val="24"/>
                <w:szCs w:val="24"/>
                <w:lang w:val="ru-RU"/>
              </w:rPr>
              <w:t xml:space="preserve">Память и внимание. Практическая работа «Изучение кратковременной памяти. </w:t>
            </w:r>
            <w:r w:rsidRPr="007E0BF0">
              <w:rPr>
                <w:rFonts w:ascii="Times New Roman" w:hAnsi="Times New Roman"/>
                <w:color w:val="000000"/>
                <w:sz w:val="24"/>
                <w:szCs w:val="24"/>
              </w:rPr>
              <w:t xml:space="preserve">Определение объёма механической и логической </w:t>
            </w:r>
            <w:r w:rsidRPr="007E0BF0">
              <w:rPr>
                <w:rFonts w:ascii="Times New Roman" w:hAnsi="Times New Roman"/>
                <w:color w:val="000000"/>
                <w:sz w:val="24"/>
                <w:szCs w:val="24"/>
              </w:rPr>
              <w:lastRenderedPageBreak/>
              <w:t>памяти»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rPr>
              <w:t xml:space="preserve"> 0.5 </w:t>
            </w: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6">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ac</w:t>
              </w:r>
              <w:r w:rsidRPr="007E0BF0">
                <w:rPr>
                  <w:rFonts w:ascii="Times New Roman" w:hAnsi="Times New Roman"/>
                  <w:color w:val="0000FF"/>
                  <w:sz w:val="24"/>
                  <w:szCs w:val="24"/>
                  <w:u w:val="single"/>
                  <w:lang w:val="ru-RU"/>
                </w:rPr>
                <w:t>4</w:t>
              </w:r>
            </w:hyperlink>
          </w:p>
        </w:tc>
      </w:tr>
      <w:tr w:rsidR="00454D7D" w:rsidRPr="00FB6CAC"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lastRenderedPageBreak/>
              <w:t>65</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Сон и бодрствование. Режим труда и отдыха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7">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bf</w:t>
              </w:r>
              <w:r w:rsidRPr="007E0BF0">
                <w:rPr>
                  <w:rFonts w:ascii="Times New Roman" w:hAnsi="Times New Roman"/>
                  <w:color w:val="0000FF"/>
                  <w:sz w:val="24"/>
                  <w:szCs w:val="24"/>
                  <w:u w:val="single"/>
                  <w:lang w:val="ru-RU"/>
                </w:rPr>
                <w:t>0</w:t>
              </w:r>
            </w:hyperlink>
          </w:p>
        </w:tc>
      </w:tr>
      <w:tr w:rsidR="00454D7D" w:rsidRPr="00FB6CAC"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66</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Среда обитания человека и её факторы</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8">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12</w:t>
              </w:r>
            </w:hyperlink>
          </w:p>
        </w:tc>
      </w:tr>
      <w:tr w:rsidR="00454D7D" w:rsidRPr="00FB6CAC"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67</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Окружающая среда и здоровье человека</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89">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5</w:t>
              </w:r>
              <w:r w:rsidRPr="007E0BF0">
                <w:rPr>
                  <w:rFonts w:ascii="Times New Roman" w:hAnsi="Times New Roman"/>
                  <w:color w:val="0000FF"/>
                  <w:sz w:val="24"/>
                  <w:szCs w:val="24"/>
                  <w:u w:val="single"/>
                </w:rPr>
                <w:t>d</w:t>
              </w:r>
              <w:r w:rsidRPr="007E0BF0">
                <w:rPr>
                  <w:rFonts w:ascii="Times New Roman" w:hAnsi="Times New Roman"/>
                  <w:color w:val="0000FF"/>
                  <w:sz w:val="24"/>
                  <w:szCs w:val="24"/>
                  <w:u w:val="single"/>
                  <w:lang w:val="ru-RU"/>
                </w:rPr>
                <w:t>12</w:t>
              </w:r>
            </w:hyperlink>
          </w:p>
        </w:tc>
      </w:tr>
      <w:tr w:rsidR="00454D7D" w:rsidRPr="00FB6CAC" w:rsidTr="00454D7D">
        <w:trPr>
          <w:trHeight w:val="144"/>
          <w:tblCellSpacing w:w="20" w:type="nil"/>
        </w:trPr>
        <w:tc>
          <w:tcPr>
            <w:tcW w:w="914" w:type="dxa"/>
            <w:tcMar>
              <w:top w:w="50" w:type="dxa"/>
              <w:left w:w="100" w:type="dxa"/>
            </w:tcMar>
            <w:vAlign w:val="center"/>
          </w:tcPr>
          <w:p w:rsidR="00454D7D" w:rsidRPr="007E0BF0" w:rsidRDefault="00454D7D" w:rsidP="00454D7D">
            <w:pPr>
              <w:spacing w:after="0"/>
              <w:rPr>
                <w:sz w:val="24"/>
                <w:szCs w:val="24"/>
              </w:rPr>
            </w:pPr>
            <w:r w:rsidRPr="007E0BF0">
              <w:rPr>
                <w:rFonts w:ascii="Times New Roman" w:hAnsi="Times New Roman"/>
                <w:color w:val="000000"/>
                <w:sz w:val="24"/>
                <w:szCs w:val="24"/>
              </w:rPr>
              <w:t>68</w:t>
            </w:r>
          </w:p>
        </w:tc>
        <w:tc>
          <w:tcPr>
            <w:tcW w:w="3975"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Человек как часть биосферы Земли</w:t>
            </w:r>
          </w:p>
        </w:tc>
        <w:tc>
          <w:tcPr>
            <w:tcW w:w="1192" w:type="dxa"/>
            <w:tcMar>
              <w:top w:w="50" w:type="dxa"/>
              <w:left w:w="100" w:type="dxa"/>
            </w:tcMar>
            <w:vAlign w:val="center"/>
          </w:tcPr>
          <w:p w:rsidR="00454D7D" w:rsidRPr="007E0BF0" w:rsidRDefault="00454D7D" w:rsidP="00454D7D">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1 </w:t>
            </w:r>
          </w:p>
        </w:tc>
        <w:tc>
          <w:tcPr>
            <w:tcW w:w="1841" w:type="dxa"/>
            <w:tcMar>
              <w:top w:w="50" w:type="dxa"/>
              <w:left w:w="100" w:type="dxa"/>
            </w:tcMar>
            <w:vAlign w:val="center"/>
          </w:tcPr>
          <w:p w:rsidR="00454D7D" w:rsidRPr="007E0BF0" w:rsidRDefault="00454D7D" w:rsidP="00454D7D">
            <w:pPr>
              <w:spacing w:after="0"/>
              <w:ind w:left="135"/>
              <w:jc w:val="center"/>
              <w:rPr>
                <w:sz w:val="24"/>
                <w:szCs w:val="24"/>
              </w:rPr>
            </w:pPr>
          </w:p>
        </w:tc>
        <w:tc>
          <w:tcPr>
            <w:tcW w:w="1910" w:type="dxa"/>
            <w:tcMar>
              <w:top w:w="50" w:type="dxa"/>
              <w:left w:w="100" w:type="dxa"/>
            </w:tcMar>
            <w:vAlign w:val="center"/>
          </w:tcPr>
          <w:p w:rsidR="00454D7D" w:rsidRPr="007E0BF0" w:rsidRDefault="00454D7D" w:rsidP="00454D7D">
            <w:pPr>
              <w:spacing w:after="0"/>
              <w:ind w:left="135"/>
              <w:jc w:val="center"/>
              <w:rPr>
                <w:sz w:val="24"/>
                <w:szCs w:val="24"/>
              </w:rPr>
            </w:pPr>
          </w:p>
        </w:tc>
        <w:tc>
          <w:tcPr>
            <w:tcW w:w="1347" w:type="dxa"/>
            <w:tcMar>
              <w:top w:w="50" w:type="dxa"/>
              <w:left w:w="100" w:type="dxa"/>
            </w:tcMar>
          </w:tcPr>
          <w:p w:rsidR="00454D7D" w:rsidRPr="007E0BF0" w:rsidRDefault="00454D7D" w:rsidP="00454D7D">
            <w:pPr>
              <w:rPr>
                <w:sz w:val="24"/>
                <w:szCs w:val="24"/>
              </w:rPr>
            </w:pPr>
          </w:p>
        </w:tc>
        <w:tc>
          <w:tcPr>
            <w:tcW w:w="2861" w:type="dxa"/>
            <w:tcMar>
              <w:top w:w="50" w:type="dxa"/>
              <w:left w:w="100" w:type="dxa"/>
            </w:tcMar>
            <w:vAlign w:val="center"/>
          </w:tcPr>
          <w:p w:rsidR="00454D7D" w:rsidRPr="007E0BF0" w:rsidRDefault="00454D7D" w:rsidP="00454D7D">
            <w:pPr>
              <w:spacing w:after="0"/>
              <w:ind w:left="135"/>
              <w:rPr>
                <w:sz w:val="24"/>
                <w:szCs w:val="24"/>
                <w:lang w:val="ru-RU"/>
              </w:rPr>
            </w:pPr>
            <w:r w:rsidRPr="007E0BF0">
              <w:rPr>
                <w:rFonts w:ascii="Times New Roman" w:hAnsi="Times New Roman"/>
                <w:color w:val="000000"/>
                <w:sz w:val="24"/>
                <w:szCs w:val="24"/>
                <w:lang w:val="ru-RU"/>
              </w:rPr>
              <w:t xml:space="preserve">Библиотека ЦОК </w:t>
            </w:r>
            <w:hyperlink r:id="rId290">
              <w:r w:rsidRPr="007E0BF0">
                <w:rPr>
                  <w:rFonts w:ascii="Times New Roman" w:hAnsi="Times New Roman"/>
                  <w:color w:val="0000FF"/>
                  <w:sz w:val="24"/>
                  <w:szCs w:val="24"/>
                  <w:u w:val="single"/>
                </w:rPr>
                <w:t>https</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m</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edsoo</w:t>
              </w:r>
              <w:r w:rsidRPr="007E0BF0">
                <w:rPr>
                  <w:rFonts w:ascii="Times New Roman" w:hAnsi="Times New Roman"/>
                  <w:color w:val="0000FF"/>
                  <w:sz w:val="24"/>
                  <w:szCs w:val="24"/>
                  <w:u w:val="single"/>
                  <w:lang w:val="ru-RU"/>
                </w:rPr>
                <w:t>.</w:t>
              </w:r>
              <w:r w:rsidRPr="007E0BF0">
                <w:rPr>
                  <w:rFonts w:ascii="Times New Roman" w:hAnsi="Times New Roman"/>
                  <w:color w:val="0000FF"/>
                  <w:sz w:val="24"/>
                  <w:szCs w:val="24"/>
                  <w:u w:val="single"/>
                </w:rPr>
                <w:t>ru</w:t>
              </w:r>
              <w:r w:rsidRPr="007E0BF0">
                <w:rPr>
                  <w:rFonts w:ascii="Times New Roman" w:hAnsi="Times New Roman"/>
                  <w:color w:val="0000FF"/>
                  <w:sz w:val="24"/>
                  <w:szCs w:val="24"/>
                  <w:u w:val="single"/>
                  <w:lang w:val="ru-RU"/>
                </w:rPr>
                <w:t>/863</w:t>
              </w:r>
              <w:r w:rsidRPr="007E0BF0">
                <w:rPr>
                  <w:rFonts w:ascii="Times New Roman" w:hAnsi="Times New Roman"/>
                  <w:color w:val="0000FF"/>
                  <w:sz w:val="24"/>
                  <w:szCs w:val="24"/>
                  <w:u w:val="single"/>
                </w:rPr>
                <w:t>e</w:t>
              </w:r>
              <w:r w:rsidRPr="007E0BF0">
                <w:rPr>
                  <w:rFonts w:ascii="Times New Roman" w:hAnsi="Times New Roman"/>
                  <w:color w:val="0000FF"/>
                  <w:sz w:val="24"/>
                  <w:szCs w:val="24"/>
                  <w:u w:val="single"/>
                  <w:lang w:val="ru-RU"/>
                </w:rPr>
                <w:t>600</w:t>
              </w:r>
              <w:r w:rsidRPr="007E0BF0">
                <w:rPr>
                  <w:rFonts w:ascii="Times New Roman" w:hAnsi="Times New Roman"/>
                  <w:color w:val="0000FF"/>
                  <w:sz w:val="24"/>
                  <w:szCs w:val="24"/>
                  <w:u w:val="single"/>
                </w:rPr>
                <w:t>a</w:t>
              </w:r>
            </w:hyperlink>
          </w:p>
        </w:tc>
      </w:tr>
      <w:tr w:rsidR="00415201" w:rsidRPr="007E0BF0" w:rsidTr="00454D7D">
        <w:trPr>
          <w:trHeight w:val="144"/>
          <w:tblCellSpacing w:w="20" w:type="nil"/>
        </w:trPr>
        <w:tc>
          <w:tcPr>
            <w:tcW w:w="0" w:type="auto"/>
            <w:gridSpan w:val="2"/>
            <w:tcMar>
              <w:top w:w="50" w:type="dxa"/>
              <w:left w:w="100" w:type="dxa"/>
            </w:tcMar>
            <w:vAlign w:val="center"/>
          </w:tcPr>
          <w:p w:rsidR="00415201" w:rsidRPr="007E0BF0" w:rsidRDefault="008C7234">
            <w:pPr>
              <w:spacing w:after="0"/>
              <w:ind w:left="135"/>
              <w:rPr>
                <w:sz w:val="24"/>
                <w:szCs w:val="24"/>
                <w:lang w:val="ru-RU"/>
              </w:rPr>
            </w:pPr>
            <w:r w:rsidRPr="007E0BF0">
              <w:rPr>
                <w:rFonts w:ascii="Times New Roman" w:hAnsi="Times New Roman"/>
                <w:color w:val="000000"/>
                <w:sz w:val="24"/>
                <w:szCs w:val="24"/>
                <w:lang w:val="ru-RU"/>
              </w:rPr>
              <w:t>ОБЩЕЕ КОЛИЧЕСТВО ЧАСОВ ПО ПРОГРАММЕ</w:t>
            </w:r>
          </w:p>
        </w:tc>
        <w:tc>
          <w:tcPr>
            <w:tcW w:w="1192"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 xml:space="preserve">68 </w:t>
            </w:r>
          </w:p>
        </w:tc>
        <w:tc>
          <w:tcPr>
            <w:tcW w:w="1841"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0 </w:t>
            </w:r>
          </w:p>
        </w:tc>
        <w:tc>
          <w:tcPr>
            <w:tcW w:w="1910" w:type="dxa"/>
            <w:tcMar>
              <w:top w:w="50" w:type="dxa"/>
              <w:left w:w="100" w:type="dxa"/>
            </w:tcMar>
            <w:vAlign w:val="center"/>
          </w:tcPr>
          <w:p w:rsidR="00415201" w:rsidRPr="007E0BF0" w:rsidRDefault="008C7234">
            <w:pPr>
              <w:spacing w:after="0"/>
              <w:ind w:left="135"/>
              <w:jc w:val="center"/>
              <w:rPr>
                <w:sz w:val="24"/>
                <w:szCs w:val="24"/>
              </w:rPr>
            </w:pPr>
            <w:r w:rsidRPr="007E0BF0">
              <w:rPr>
                <w:rFonts w:ascii="Times New Roman" w:hAnsi="Times New Roman"/>
                <w:color w:val="000000"/>
                <w:sz w:val="24"/>
                <w:szCs w:val="24"/>
              </w:rPr>
              <w:t xml:space="preserve"> 15 </w:t>
            </w:r>
          </w:p>
        </w:tc>
        <w:tc>
          <w:tcPr>
            <w:tcW w:w="0" w:type="auto"/>
            <w:gridSpan w:val="2"/>
            <w:tcMar>
              <w:top w:w="50" w:type="dxa"/>
              <w:left w:w="100" w:type="dxa"/>
            </w:tcMar>
            <w:vAlign w:val="center"/>
          </w:tcPr>
          <w:p w:rsidR="00415201" w:rsidRPr="007E0BF0" w:rsidRDefault="00415201">
            <w:pPr>
              <w:rPr>
                <w:sz w:val="24"/>
                <w:szCs w:val="24"/>
              </w:rPr>
            </w:pPr>
          </w:p>
        </w:tc>
      </w:tr>
    </w:tbl>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415201">
      <w:pPr>
        <w:rPr>
          <w:sz w:val="24"/>
          <w:szCs w:val="24"/>
        </w:rPr>
        <w:sectPr w:rsidR="00415201" w:rsidRPr="007E0BF0">
          <w:pgSz w:w="16383" w:h="11906" w:orient="landscape"/>
          <w:pgMar w:top="1134" w:right="850" w:bottom="1134" w:left="1701" w:header="720" w:footer="720" w:gutter="0"/>
          <w:cols w:space="720"/>
        </w:sectPr>
      </w:pPr>
    </w:p>
    <w:p w:rsidR="00415201" w:rsidRPr="007E0BF0" w:rsidRDefault="008C7234" w:rsidP="007E0BF0">
      <w:pPr>
        <w:spacing w:before="199" w:after="199" w:line="336" w:lineRule="auto"/>
        <w:ind w:left="120"/>
        <w:jc w:val="both"/>
        <w:rPr>
          <w:sz w:val="24"/>
          <w:szCs w:val="24"/>
          <w:lang w:val="ru-RU"/>
        </w:rPr>
      </w:pPr>
      <w:bookmarkStart w:id="13" w:name="block-62170349"/>
      <w:bookmarkEnd w:id="12"/>
      <w:r w:rsidRPr="007E0BF0">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415201" w:rsidRPr="007E0BF0" w:rsidRDefault="008C7234" w:rsidP="007E0BF0">
      <w:pPr>
        <w:spacing w:before="199" w:after="199" w:line="336" w:lineRule="auto"/>
        <w:ind w:left="120"/>
        <w:jc w:val="both"/>
        <w:rPr>
          <w:sz w:val="24"/>
          <w:szCs w:val="24"/>
        </w:rPr>
      </w:pPr>
      <w:r w:rsidRPr="007E0BF0">
        <w:rPr>
          <w:rFonts w:ascii="Times New Roman" w:hAnsi="Times New Roman"/>
          <w:b/>
          <w:color w:val="000000"/>
          <w:sz w:val="24"/>
          <w:szCs w:val="24"/>
        </w:rPr>
        <w:t>5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15201" w:rsidRPr="00FB6CAC">
        <w:trPr>
          <w:trHeight w:val="144"/>
        </w:trPr>
        <w:tc>
          <w:tcPr>
            <w:tcW w:w="1977" w:type="dxa"/>
            <w:tcMar>
              <w:top w:w="50" w:type="dxa"/>
              <w:left w:w="100" w:type="dxa"/>
            </w:tcMar>
            <w:vAlign w:val="center"/>
          </w:tcPr>
          <w:p w:rsidR="00415201" w:rsidRPr="007E0BF0" w:rsidRDefault="008C7234">
            <w:pPr>
              <w:spacing w:after="0"/>
              <w:ind w:left="272"/>
              <w:rPr>
                <w:sz w:val="24"/>
                <w:szCs w:val="24"/>
              </w:rPr>
            </w:pPr>
            <w:r w:rsidRPr="007E0BF0">
              <w:rPr>
                <w:rFonts w:ascii="Times New Roman" w:hAnsi="Times New Roman"/>
                <w:b/>
                <w:color w:val="000000"/>
                <w:sz w:val="24"/>
                <w:szCs w:val="24"/>
              </w:rPr>
              <w:t xml:space="preserve"> Код проверяемого результата </w:t>
            </w:r>
          </w:p>
        </w:tc>
        <w:tc>
          <w:tcPr>
            <w:tcW w:w="11808" w:type="dxa"/>
            <w:tcMar>
              <w:top w:w="50" w:type="dxa"/>
              <w:left w:w="100" w:type="dxa"/>
            </w:tcMar>
            <w:vAlign w:val="center"/>
          </w:tcPr>
          <w:p w:rsidR="00415201" w:rsidRPr="007E0BF0" w:rsidRDefault="008C7234">
            <w:pPr>
              <w:spacing w:after="0"/>
              <w:ind w:left="272"/>
              <w:rPr>
                <w:sz w:val="24"/>
                <w:szCs w:val="24"/>
                <w:lang w:val="ru-RU"/>
              </w:rPr>
            </w:pPr>
            <w:r w:rsidRPr="007E0BF0">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Биология – наука о живой природе</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1.3</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1.4</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1.5</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1.6</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1.7</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 xml:space="preserve">Проводить описание организма (растения, животного) по </w:t>
            </w:r>
            <w:r w:rsidRPr="007E0BF0">
              <w:rPr>
                <w:rFonts w:ascii="Times New Roman" w:hAnsi="Times New Roman"/>
                <w:color w:val="000000"/>
                <w:sz w:val="24"/>
                <w:szCs w:val="24"/>
                <w:lang w:val="ru-RU"/>
              </w:rPr>
              <w:lastRenderedPageBreak/>
              <w:t>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lastRenderedPageBreak/>
              <w:t>1.8</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1.9</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1.10</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Выделять отличительные признаки природных и искусственных сообществ</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1.11</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1.12</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Раскрывать роль биологии в практической деятельности человека</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1.13</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1.14</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1.15</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1.16</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1.17</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lastRenderedPageBreak/>
              <w:t>1.18</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415201" w:rsidRPr="00FB6CAC">
        <w:trPr>
          <w:trHeight w:val="144"/>
        </w:trPr>
        <w:tc>
          <w:tcPr>
            <w:tcW w:w="19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1.19</w:t>
            </w:r>
          </w:p>
        </w:tc>
        <w:tc>
          <w:tcPr>
            <w:tcW w:w="11808"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rsidR="00415201" w:rsidRPr="007E0BF0" w:rsidRDefault="008C7234" w:rsidP="007E0BF0">
      <w:pPr>
        <w:spacing w:before="199" w:after="199"/>
        <w:rPr>
          <w:sz w:val="24"/>
          <w:szCs w:val="24"/>
        </w:rPr>
      </w:pPr>
      <w:r w:rsidRPr="007E0BF0">
        <w:rPr>
          <w:rFonts w:ascii="Times New Roman" w:hAnsi="Times New Roman"/>
          <w:b/>
          <w:color w:val="000000"/>
          <w:sz w:val="24"/>
          <w:szCs w:val="24"/>
        </w:rPr>
        <w:t>6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15201" w:rsidRPr="00FB6CAC" w:rsidTr="007E0BF0">
        <w:trPr>
          <w:trHeight w:val="144"/>
        </w:trPr>
        <w:tc>
          <w:tcPr>
            <w:tcW w:w="1477" w:type="dxa"/>
            <w:tcMar>
              <w:top w:w="50" w:type="dxa"/>
              <w:left w:w="100" w:type="dxa"/>
            </w:tcMar>
            <w:vAlign w:val="center"/>
          </w:tcPr>
          <w:p w:rsidR="00415201" w:rsidRPr="007E0BF0" w:rsidRDefault="008C7234">
            <w:pPr>
              <w:spacing w:after="0"/>
              <w:ind w:left="272"/>
              <w:rPr>
                <w:sz w:val="24"/>
                <w:szCs w:val="24"/>
              </w:rPr>
            </w:pPr>
            <w:r w:rsidRPr="007E0BF0">
              <w:rPr>
                <w:rFonts w:ascii="Times New Roman" w:hAnsi="Times New Roman"/>
                <w:b/>
                <w:color w:val="000000"/>
                <w:sz w:val="24"/>
                <w:szCs w:val="24"/>
              </w:rPr>
              <w:t xml:space="preserve"> Код проверяемого результата </w:t>
            </w:r>
          </w:p>
        </w:tc>
        <w:tc>
          <w:tcPr>
            <w:tcW w:w="7903" w:type="dxa"/>
            <w:tcMar>
              <w:top w:w="50" w:type="dxa"/>
              <w:left w:w="100" w:type="dxa"/>
            </w:tcMar>
            <w:vAlign w:val="center"/>
          </w:tcPr>
          <w:p w:rsidR="00415201" w:rsidRPr="007E0BF0" w:rsidRDefault="008C7234">
            <w:pPr>
              <w:spacing w:after="0"/>
              <w:ind w:left="272"/>
              <w:rPr>
                <w:sz w:val="24"/>
                <w:szCs w:val="24"/>
                <w:lang w:val="ru-RU"/>
              </w:rPr>
            </w:pPr>
            <w:r w:rsidRPr="007E0BF0">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201" w:rsidRPr="007E0BF0"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rPr>
              <w:t>Растительный организм</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1.3</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1.4</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1.5</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1.6</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1.7</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Сравнивать растительные ткани и органы растений между собой</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lastRenderedPageBreak/>
              <w:t>1.8</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1.9</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1.10</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1.11</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Классифицировать растения и их части по разным основаниям</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1.12</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1.13</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Применять полученные знания для выращивания и размножения культурных растений</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1.14</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1.15</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1.16</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1.17</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415201" w:rsidRPr="00FB6CAC" w:rsidTr="007E0BF0">
        <w:trPr>
          <w:trHeight w:val="144"/>
        </w:trPr>
        <w:tc>
          <w:tcPr>
            <w:tcW w:w="1477"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1.18</w:t>
            </w:r>
          </w:p>
        </w:tc>
        <w:tc>
          <w:tcPr>
            <w:tcW w:w="790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 xml:space="preserve">Создавать письменные и устные сообщения, грамотно используя </w:t>
            </w:r>
            <w:r w:rsidRPr="007E0BF0">
              <w:rPr>
                <w:rFonts w:ascii="Times New Roman" w:hAnsi="Times New Roman"/>
                <w:color w:val="000000"/>
                <w:sz w:val="24"/>
                <w:szCs w:val="24"/>
                <w:lang w:val="ru-RU"/>
              </w:rPr>
              <w:lastRenderedPageBreak/>
              <w:t>понятийный аппарат изучаемого раздела биологии</w:t>
            </w:r>
          </w:p>
        </w:tc>
      </w:tr>
    </w:tbl>
    <w:p w:rsidR="00415201" w:rsidRPr="007E0BF0" w:rsidRDefault="008C7234" w:rsidP="007E0BF0">
      <w:pPr>
        <w:spacing w:before="199" w:after="199"/>
        <w:rPr>
          <w:sz w:val="24"/>
          <w:szCs w:val="24"/>
        </w:rPr>
      </w:pPr>
      <w:r w:rsidRPr="007E0BF0">
        <w:rPr>
          <w:rFonts w:ascii="Times New Roman" w:hAnsi="Times New Roman"/>
          <w:b/>
          <w:color w:val="000000"/>
          <w:sz w:val="24"/>
          <w:szCs w:val="24"/>
        </w:rPr>
        <w:lastRenderedPageBreak/>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15201" w:rsidRPr="00FB6CAC">
        <w:trPr>
          <w:trHeight w:val="144"/>
        </w:trPr>
        <w:tc>
          <w:tcPr>
            <w:tcW w:w="1855" w:type="dxa"/>
            <w:tcMar>
              <w:top w:w="50" w:type="dxa"/>
              <w:left w:w="100" w:type="dxa"/>
            </w:tcMar>
            <w:vAlign w:val="center"/>
          </w:tcPr>
          <w:p w:rsidR="00415201" w:rsidRPr="007E0BF0" w:rsidRDefault="008C7234">
            <w:pPr>
              <w:spacing w:after="0"/>
              <w:ind w:left="272"/>
              <w:rPr>
                <w:sz w:val="24"/>
                <w:szCs w:val="24"/>
              </w:rPr>
            </w:pPr>
            <w:r w:rsidRPr="007E0BF0">
              <w:rPr>
                <w:rFonts w:ascii="Times New Roman" w:hAnsi="Times New Roman"/>
                <w:b/>
                <w:color w:val="000000"/>
                <w:sz w:val="24"/>
                <w:szCs w:val="24"/>
              </w:rPr>
              <w:t xml:space="preserve"> Код проверяемого результата </w:t>
            </w:r>
          </w:p>
        </w:tc>
        <w:tc>
          <w:tcPr>
            <w:tcW w:w="11999" w:type="dxa"/>
            <w:tcMar>
              <w:top w:w="50" w:type="dxa"/>
              <w:left w:w="100" w:type="dxa"/>
            </w:tcMar>
            <w:vAlign w:val="center"/>
          </w:tcPr>
          <w:p w:rsidR="00415201" w:rsidRPr="007E0BF0" w:rsidRDefault="008C7234">
            <w:pPr>
              <w:spacing w:after="0"/>
              <w:ind w:left="272"/>
              <w:rPr>
                <w:sz w:val="24"/>
                <w:szCs w:val="24"/>
                <w:lang w:val="ru-RU"/>
              </w:rPr>
            </w:pPr>
            <w:r w:rsidRPr="007E0BF0">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201" w:rsidRPr="007E0BF0">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rPr>
              <w:t>Систематика растений</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1.3</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1.4</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1.5</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1.6</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1.7</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w:t>
            </w:r>
            <w:r w:rsidRPr="007E0BF0">
              <w:rPr>
                <w:rFonts w:ascii="Times New Roman" w:hAnsi="Times New Roman"/>
                <w:color w:val="000000"/>
                <w:sz w:val="24"/>
                <w:szCs w:val="24"/>
                <w:lang w:val="ru-RU"/>
              </w:rPr>
              <w:lastRenderedPageBreak/>
              <w:t>микропрепаратами, исследовательские работы с использованием приборов и инструментов цифровой лаборатории</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lastRenderedPageBreak/>
              <w:t>1.8</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1.9</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1.10</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1.11</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1.12</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1.13</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1.14</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1.15</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1.16</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1.17</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1.18</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 xml:space="preserve">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w:t>
            </w:r>
            <w:r w:rsidRPr="007E0BF0">
              <w:rPr>
                <w:rFonts w:ascii="Times New Roman" w:hAnsi="Times New Roman"/>
                <w:color w:val="000000"/>
                <w:sz w:val="24"/>
                <w:szCs w:val="24"/>
                <w:lang w:val="ru-RU"/>
              </w:rPr>
              <w:lastRenderedPageBreak/>
              <w:t>информацию из одной знаковой системы в другую</w:t>
            </w:r>
          </w:p>
        </w:tc>
      </w:tr>
      <w:tr w:rsidR="00415201" w:rsidRPr="00FB6CAC">
        <w:trPr>
          <w:trHeight w:val="144"/>
        </w:trPr>
        <w:tc>
          <w:tcPr>
            <w:tcW w:w="185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lastRenderedPageBreak/>
              <w:t>1.19</w:t>
            </w:r>
          </w:p>
        </w:tc>
        <w:tc>
          <w:tcPr>
            <w:tcW w:w="11999"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415201" w:rsidRPr="007E0BF0" w:rsidRDefault="008C7234" w:rsidP="007E0BF0">
      <w:pPr>
        <w:spacing w:before="199" w:after="199"/>
        <w:rPr>
          <w:sz w:val="24"/>
          <w:szCs w:val="24"/>
        </w:rPr>
      </w:pPr>
      <w:r w:rsidRPr="007E0BF0">
        <w:rPr>
          <w:rFonts w:ascii="Times New Roman" w:hAnsi="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415201" w:rsidRPr="00FB6CAC">
        <w:trPr>
          <w:trHeight w:val="144"/>
        </w:trPr>
        <w:tc>
          <w:tcPr>
            <w:tcW w:w="2023" w:type="dxa"/>
            <w:tcMar>
              <w:top w:w="50" w:type="dxa"/>
              <w:left w:w="100" w:type="dxa"/>
            </w:tcMar>
            <w:vAlign w:val="center"/>
          </w:tcPr>
          <w:p w:rsidR="00415201" w:rsidRPr="007E0BF0" w:rsidRDefault="008C7234">
            <w:pPr>
              <w:spacing w:after="0"/>
              <w:ind w:left="272"/>
              <w:rPr>
                <w:sz w:val="24"/>
                <w:szCs w:val="24"/>
              </w:rPr>
            </w:pPr>
            <w:r w:rsidRPr="007E0BF0">
              <w:rPr>
                <w:rFonts w:ascii="Times New Roman" w:hAnsi="Times New Roman"/>
                <w:b/>
                <w:color w:val="000000"/>
                <w:sz w:val="24"/>
                <w:szCs w:val="24"/>
              </w:rPr>
              <w:t xml:space="preserve"> Код проверяемого результата </w:t>
            </w:r>
          </w:p>
        </w:tc>
        <w:tc>
          <w:tcPr>
            <w:tcW w:w="11735" w:type="dxa"/>
            <w:tcMar>
              <w:top w:w="50" w:type="dxa"/>
              <w:left w:w="100" w:type="dxa"/>
            </w:tcMar>
            <w:vAlign w:val="center"/>
          </w:tcPr>
          <w:p w:rsidR="00415201" w:rsidRPr="007E0BF0" w:rsidRDefault="008C7234">
            <w:pPr>
              <w:spacing w:after="0"/>
              <w:ind w:left="272"/>
              <w:rPr>
                <w:sz w:val="24"/>
                <w:szCs w:val="24"/>
                <w:lang w:val="ru-RU"/>
              </w:rPr>
            </w:pPr>
            <w:r w:rsidRPr="007E0BF0">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201" w:rsidRPr="00FB6CAC">
        <w:trPr>
          <w:trHeight w:val="144"/>
        </w:trPr>
        <w:tc>
          <w:tcPr>
            <w:tcW w:w="2023" w:type="dxa"/>
            <w:tcMar>
              <w:top w:w="50" w:type="dxa"/>
              <w:left w:w="100" w:type="dxa"/>
            </w:tcMar>
            <w:vAlign w:val="center"/>
          </w:tcPr>
          <w:p w:rsidR="00415201" w:rsidRPr="007E0BF0" w:rsidRDefault="00415201">
            <w:pPr>
              <w:spacing w:after="0" w:line="336" w:lineRule="auto"/>
              <w:ind w:left="365"/>
              <w:jc w:val="center"/>
              <w:rPr>
                <w:sz w:val="24"/>
                <w:szCs w:val="24"/>
                <w:lang w:val="ru-RU"/>
              </w:rPr>
            </w:pPr>
          </w:p>
        </w:tc>
        <w:tc>
          <w:tcPr>
            <w:tcW w:w="11735" w:type="dxa"/>
            <w:tcMar>
              <w:top w:w="50" w:type="dxa"/>
              <w:left w:w="100" w:type="dxa"/>
            </w:tcMar>
            <w:vAlign w:val="center"/>
          </w:tcPr>
          <w:p w:rsidR="00415201" w:rsidRPr="007E0BF0" w:rsidRDefault="00415201">
            <w:pPr>
              <w:spacing w:after="0" w:line="336" w:lineRule="auto"/>
              <w:ind w:left="365"/>
              <w:jc w:val="center"/>
              <w:rPr>
                <w:sz w:val="24"/>
                <w:szCs w:val="24"/>
                <w:lang w:val="ru-RU"/>
              </w:rPr>
            </w:pPr>
          </w:p>
        </w:tc>
      </w:tr>
      <w:tr w:rsidR="00415201" w:rsidRPr="007E0BF0">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rPr>
              <w:t>Животный организм</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1.3</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1.4</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2"/>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1.5</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lastRenderedPageBreak/>
              <w:t>1.6</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Сравнивать животные ткани и органы животных между собой</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1.7</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1.8</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1.9</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1.10</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1.11</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1.12</w:t>
            </w:r>
          </w:p>
        </w:tc>
        <w:tc>
          <w:tcPr>
            <w:tcW w:w="11735" w:type="dxa"/>
            <w:tcMar>
              <w:top w:w="50" w:type="dxa"/>
              <w:left w:w="100" w:type="dxa"/>
            </w:tcMar>
            <w:vAlign w:val="center"/>
          </w:tcPr>
          <w:p w:rsidR="00415201" w:rsidRPr="007E0BF0" w:rsidRDefault="008C7234">
            <w:pPr>
              <w:spacing w:after="0" w:line="312" w:lineRule="auto"/>
              <w:ind w:left="365"/>
              <w:jc w:val="both"/>
              <w:rPr>
                <w:sz w:val="24"/>
                <w:szCs w:val="24"/>
                <w:lang w:val="ru-RU"/>
              </w:rPr>
            </w:pPr>
            <w:r w:rsidRPr="007E0BF0">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1.13</w:t>
            </w:r>
          </w:p>
        </w:tc>
        <w:tc>
          <w:tcPr>
            <w:tcW w:w="11735" w:type="dxa"/>
            <w:tcMar>
              <w:top w:w="50" w:type="dxa"/>
              <w:left w:w="100" w:type="dxa"/>
            </w:tcMar>
            <w:vAlign w:val="center"/>
          </w:tcPr>
          <w:p w:rsidR="00415201" w:rsidRPr="007E0BF0" w:rsidRDefault="008C7234">
            <w:pPr>
              <w:spacing w:after="0" w:line="312" w:lineRule="auto"/>
              <w:ind w:left="365"/>
              <w:jc w:val="both"/>
              <w:rPr>
                <w:sz w:val="24"/>
                <w:szCs w:val="24"/>
                <w:lang w:val="ru-RU"/>
              </w:rPr>
            </w:pPr>
            <w:r w:rsidRPr="007E0BF0">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1.14</w:t>
            </w:r>
          </w:p>
        </w:tc>
        <w:tc>
          <w:tcPr>
            <w:tcW w:w="11735" w:type="dxa"/>
            <w:tcMar>
              <w:top w:w="50" w:type="dxa"/>
              <w:left w:w="100" w:type="dxa"/>
            </w:tcMar>
            <w:vAlign w:val="center"/>
          </w:tcPr>
          <w:p w:rsidR="00415201" w:rsidRPr="007E0BF0" w:rsidRDefault="008C7234">
            <w:pPr>
              <w:spacing w:after="0" w:line="312" w:lineRule="auto"/>
              <w:ind w:left="365"/>
              <w:jc w:val="both"/>
              <w:rPr>
                <w:sz w:val="24"/>
                <w:szCs w:val="24"/>
                <w:lang w:val="ru-RU"/>
              </w:rPr>
            </w:pPr>
            <w:r w:rsidRPr="007E0BF0">
              <w:rPr>
                <w:rFonts w:ascii="Times New Roman" w:hAnsi="Times New Roman"/>
                <w:color w:val="000000"/>
                <w:sz w:val="24"/>
                <w:szCs w:val="24"/>
                <w:lang w:val="ru-RU"/>
              </w:rPr>
              <w:t>Классифицировать животных на основании особенностей строения</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1.15</w:t>
            </w:r>
          </w:p>
        </w:tc>
        <w:tc>
          <w:tcPr>
            <w:tcW w:w="11735" w:type="dxa"/>
            <w:tcMar>
              <w:top w:w="50" w:type="dxa"/>
              <w:left w:w="100" w:type="dxa"/>
            </w:tcMar>
            <w:vAlign w:val="center"/>
          </w:tcPr>
          <w:p w:rsidR="00415201" w:rsidRPr="007E0BF0" w:rsidRDefault="008C7234">
            <w:pPr>
              <w:spacing w:after="0" w:line="312" w:lineRule="auto"/>
              <w:ind w:left="365"/>
              <w:jc w:val="both"/>
              <w:rPr>
                <w:sz w:val="24"/>
                <w:szCs w:val="24"/>
                <w:lang w:val="ru-RU"/>
              </w:rPr>
            </w:pPr>
            <w:r w:rsidRPr="007E0BF0">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1.16</w:t>
            </w:r>
          </w:p>
        </w:tc>
        <w:tc>
          <w:tcPr>
            <w:tcW w:w="11735" w:type="dxa"/>
            <w:tcMar>
              <w:top w:w="50" w:type="dxa"/>
              <w:left w:w="100" w:type="dxa"/>
            </w:tcMar>
            <w:vAlign w:val="center"/>
          </w:tcPr>
          <w:p w:rsidR="00415201" w:rsidRPr="007E0BF0" w:rsidRDefault="008C7234">
            <w:pPr>
              <w:spacing w:after="0" w:line="312" w:lineRule="auto"/>
              <w:ind w:left="365"/>
              <w:jc w:val="both"/>
              <w:rPr>
                <w:sz w:val="24"/>
                <w:szCs w:val="24"/>
                <w:lang w:val="ru-RU"/>
              </w:rPr>
            </w:pPr>
            <w:r w:rsidRPr="007E0BF0">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1.17</w:t>
            </w:r>
          </w:p>
        </w:tc>
        <w:tc>
          <w:tcPr>
            <w:tcW w:w="11735" w:type="dxa"/>
            <w:tcMar>
              <w:top w:w="50" w:type="dxa"/>
              <w:left w:w="100" w:type="dxa"/>
            </w:tcMar>
            <w:vAlign w:val="center"/>
          </w:tcPr>
          <w:p w:rsidR="00415201" w:rsidRPr="007E0BF0" w:rsidRDefault="008C7234">
            <w:pPr>
              <w:spacing w:after="0" w:line="312" w:lineRule="auto"/>
              <w:ind w:left="365"/>
              <w:jc w:val="both"/>
              <w:rPr>
                <w:sz w:val="24"/>
                <w:szCs w:val="24"/>
                <w:lang w:val="ru-RU"/>
              </w:rPr>
            </w:pPr>
            <w:r w:rsidRPr="007E0BF0">
              <w:rPr>
                <w:rFonts w:ascii="Times New Roman" w:hAnsi="Times New Roman"/>
                <w:color w:val="000000"/>
                <w:sz w:val="24"/>
                <w:szCs w:val="24"/>
                <w:lang w:val="ru-RU"/>
              </w:rPr>
              <w:t>Выявлять взаимосвязи животных в природных сообществах, цепи питания</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1.18</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lastRenderedPageBreak/>
              <w:t>1.19</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1.20</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Раскрывать роль животных в природных сообществах</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1.21</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1.22</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Понимать причины и знать меры охраны животного мира Земли</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1.23</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1.24</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1.25</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1.26</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415201" w:rsidRPr="00FB6CAC">
        <w:trPr>
          <w:trHeight w:val="144"/>
        </w:trPr>
        <w:tc>
          <w:tcPr>
            <w:tcW w:w="2023"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1.27</w:t>
            </w:r>
          </w:p>
        </w:tc>
        <w:tc>
          <w:tcPr>
            <w:tcW w:w="11735"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415201" w:rsidRPr="007E0BF0" w:rsidRDefault="008C7234" w:rsidP="007E0BF0">
      <w:pPr>
        <w:spacing w:before="199" w:after="199"/>
        <w:rPr>
          <w:sz w:val="24"/>
          <w:szCs w:val="24"/>
        </w:rPr>
      </w:pPr>
      <w:r w:rsidRPr="007E0BF0">
        <w:rPr>
          <w:rFonts w:ascii="Times New Roman" w:hAnsi="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415201" w:rsidRPr="00FB6CAC">
        <w:trPr>
          <w:trHeight w:val="144"/>
        </w:trPr>
        <w:tc>
          <w:tcPr>
            <w:tcW w:w="2146" w:type="dxa"/>
            <w:tcMar>
              <w:top w:w="50" w:type="dxa"/>
              <w:left w:w="100" w:type="dxa"/>
            </w:tcMar>
            <w:vAlign w:val="center"/>
          </w:tcPr>
          <w:p w:rsidR="00415201" w:rsidRPr="007E0BF0" w:rsidRDefault="008C7234">
            <w:pPr>
              <w:spacing w:after="0"/>
              <w:ind w:left="272"/>
              <w:rPr>
                <w:sz w:val="24"/>
                <w:szCs w:val="24"/>
              </w:rPr>
            </w:pPr>
            <w:r w:rsidRPr="007E0BF0">
              <w:rPr>
                <w:rFonts w:ascii="Times New Roman" w:hAnsi="Times New Roman"/>
                <w:b/>
                <w:color w:val="000000"/>
                <w:sz w:val="24"/>
                <w:szCs w:val="24"/>
              </w:rPr>
              <w:t xml:space="preserve"> Код проверяемого результата </w:t>
            </w:r>
          </w:p>
        </w:tc>
        <w:tc>
          <w:tcPr>
            <w:tcW w:w="11543" w:type="dxa"/>
            <w:tcMar>
              <w:top w:w="50" w:type="dxa"/>
              <w:left w:w="100" w:type="dxa"/>
            </w:tcMar>
            <w:vAlign w:val="center"/>
          </w:tcPr>
          <w:p w:rsidR="00415201" w:rsidRPr="007E0BF0" w:rsidRDefault="008C7234">
            <w:pPr>
              <w:spacing w:after="0"/>
              <w:ind w:left="272"/>
              <w:rPr>
                <w:sz w:val="24"/>
                <w:szCs w:val="24"/>
                <w:lang w:val="ru-RU"/>
              </w:rPr>
            </w:pPr>
            <w:r w:rsidRPr="007E0BF0">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201" w:rsidRPr="007E0BF0">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rPr>
              <w:t>Человек и его здоровье</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 xml:space="preserve">Характеризовать науки о человеке (антропологию, анатомию, физиологию, медицину, гигиену, экологию человека, </w:t>
            </w:r>
            <w:r w:rsidRPr="007E0BF0">
              <w:rPr>
                <w:rFonts w:ascii="Times New Roman" w:hAnsi="Times New Roman"/>
                <w:color w:val="000000"/>
                <w:sz w:val="24"/>
                <w:szCs w:val="24"/>
                <w:lang w:val="ru-RU"/>
              </w:rPr>
              <w:lastRenderedPageBreak/>
              <w:t>психологию) и их связи с другими науками и техникой</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lastRenderedPageBreak/>
              <w:t>1.2</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1.3</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1.4</w:t>
            </w:r>
          </w:p>
        </w:tc>
        <w:tc>
          <w:tcPr>
            <w:tcW w:w="11543" w:type="dxa"/>
            <w:tcMar>
              <w:top w:w="50" w:type="dxa"/>
              <w:left w:w="100" w:type="dxa"/>
            </w:tcMar>
            <w:vAlign w:val="center"/>
          </w:tcPr>
          <w:p w:rsidR="00415201" w:rsidRPr="007E0BF0" w:rsidRDefault="008C7234">
            <w:pPr>
              <w:spacing w:after="0" w:line="312" w:lineRule="auto"/>
              <w:ind w:left="365"/>
              <w:jc w:val="both"/>
              <w:rPr>
                <w:sz w:val="24"/>
                <w:szCs w:val="24"/>
                <w:lang w:val="ru-RU"/>
              </w:rPr>
            </w:pPr>
            <w:r w:rsidRPr="007E0BF0">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1.5</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1.6</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1.7</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1.8</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1.9</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 xml:space="preserve">Выявлять причинно-следственные связи между строением клеток, органов, систем органов организма человека и их </w:t>
            </w:r>
            <w:r w:rsidRPr="007E0BF0">
              <w:rPr>
                <w:rFonts w:ascii="Times New Roman" w:hAnsi="Times New Roman"/>
                <w:color w:val="000000"/>
                <w:sz w:val="24"/>
                <w:szCs w:val="24"/>
                <w:lang w:val="ru-RU"/>
              </w:rPr>
              <w:lastRenderedPageBreak/>
              <w:t>функциями; между строением, жизнедеятельностью и средой обитания человека</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lastRenderedPageBreak/>
              <w:t>1.10</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1.11</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1.12</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1.13</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1.14</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3"/>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1.15</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1.16</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1.17</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lastRenderedPageBreak/>
              <w:t>1.18</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1.19</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1.20</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1.21</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1.22</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415201" w:rsidRPr="00FB6CAC">
        <w:trPr>
          <w:trHeight w:val="144"/>
        </w:trPr>
        <w:tc>
          <w:tcPr>
            <w:tcW w:w="2146"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1.23</w:t>
            </w:r>
          </w:p>
        </w:tc>
        <w:tc>
          <w:tcPr>
            <w:tcW w:w="11543"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415201" w:rsidRPr="007E0BF0" w:rsidRDefault="00415201">
      <w:pPr>
        <w:spacing w:after="0"/>
        <w:ind w:left="120"/>
        <w:rPr>
          <w:sz w:val="24"/>
          <w:szCs w:val="24"/>
          <w:lang w:val="ru-RU"/>
        </w:rPr>
      </w:pPr>
    </w:p>
    <w:p w:rsidR="00415201" w:rsidRPr="007E0BF0" w:rsidRDefault="00415201">
      <w:pPr>
        <w:rPr>
          <w:sz w:val="24"/>
          <w:szCs w:val="24"/>
          <w:lang w:val="ru-RU"/>
        </w:rPr>
        <w:sectPr w:rsidR="00415201" w:rsidRPr="007E0BF0">
          <w:pgSz w:w="11906" w:h="16383"/>
          <w:pgMar w:top="1134" w:right="850" w:bottom="1134" w:left="1701" w:header="720" w:footer="720" w:gutter="0"/>
          <w:cols w:space="720"/>
        </w:sectPr>
      </w:pPr>
    </w:p>
    <w:p w:rsidR="00415201" w:rsidRPr="007E0BF0" w:rsidRDefault="008C7234">
      <w:pPr>
        <w:spacing w:before="199" w:after="120" w:line="336" w:lineRule="auto"/>
        <w:ind w:left="120"/>
        <w:rPr>
          <w:sz w:val="24"/>
          <w:szCs w:val="24"/>
        </w:rPr>
      </w:pPr>
      <w:bookmarkStart w:id="14" w:name="block-62170350"/>
      <w:bookmarkEnd w:id="13"/>
      <w:r w:rsidRPr="007E0BF0">
        <w:rPr>
          <w:rFonts w:ascii="Times New Roman" w:hAnsi="Times New Roman"/>
          <w:b/>
          <w:color w:val="000000"/>
          <w:sz w:val="24"/>
          <w:szCs w:val="24"/>
        </w:rPr>
        <w:lastRenderedPageBreak/>
        <w:t>ПРОВЕРЯЕМЫЕ ЭЛЕМЕНТЫ СОДЕРЖАНИЯ</w:t>
      </w:r>
    </w:p>
    <w:p w:rsidR="00415201" w:rsidRPr="007E0BF0" w:rsidRDefault="008C7234" w:rsidP="007E0BF0">
      <w:pPr>
        <w:spacing w:before="199" w:after="120" w:line="336" w:lineRule="auto"/>
        <w:rPr>
          <w:sz w:val="24"/>
          <w:szCs w:val="24"/>
        </w:rPr>
      </w:pPr>
      <w:r w:rsidRPr="007E0BF0">
        <w:rPr>
          <w:rFonts w:ascii="Times New Roman" w:hAnsi="Times New Roman"/>
          <w:b/>
          <w:color w:val="000000"/>
          <w:sz w:val="24"/>
          <w:szCs w:val="24"/>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415201" w:rsidRPr="007E0BF0">
        <w:trPr>
          <w:trHeight w:val="144"/>
        </w:trPr>
        <w:tc>
          <w:tcPr>
            <w:tcW w:w="1143"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Код раздела </w:t>
            </w:r>
          </w:p>
        </w:tc>
        <w:tc>
          <w:tcPr>
            <w:tcW w:w="291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Код проверяемого элемента </w:t>
            </w:r>
          </w:p>
        </w:tc>
        <w:tc>
          <w:tcPr>
            <w:tcW w:w="639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Проверяемые элементы содержания </w:t>
            </w:r>
          </w:p>
        </w:tc>
      </w:tr>
      <w:tr w:rsidR="00415201" w:rsidRPr="00FB6CAC">
        <w:trPr>
          <w:trHeight w:val="144"/>
        </w:trPr>
        <w:tc>
          <w:tcPr>
            <w:tcW w:w="1143"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lang w:val="ru-RU"/>
              </w:rPr>
            </w:pPr>
            <w:r w:rsidRPr="007E0BF0">
              <w:rPr>
                <w:rFonts w:ascii="Times New Roman" w:hAnsi="Times New Roman"/>
                <w:color w:val="000000"/>
                <w:sz w:val="24"/>
                <w:szCs w:val="24"/>
                <w:lang w:val="ru-RU"/>
              </w:rPr>
              <w:t>Биология – наука о живой природе</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1.1</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1.2</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1.3</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415201" w:rsidRPr="007E0BF0">
        <w:trPr>
          <w:trHeight w:val="144"/>
        </w:trPr>
        <w:tc>
          <w:tcPr>
            <w:tcW w:w="1143"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2</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rPr>
            </w:pPr>
            <w:r w:rsidRPr="007E0BF0">
              <w:rPr>
                <w:rFonts w:ascii="Times New Roman" w:hAnsi="Times New Roman"/>
                <w:color w:val="000000"/>
                <w:sz w:val="24"/>
                <w:szCs w:val="24"/>
              </w:rPr>
              <w:t>Методы изучения живой природы</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2.1</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2.2</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sidRPr="007E0BF0">
              <w:rPr>
                <w:rFonts w:ascii="Times New Roman" w:hAnsi="Times New Roman"/>
                <w:color w:val="000000"/>
                <w:sz w:val="24"/>
                <w:szCs w:val="24"/>
              </w:rPr>
              <w:t xml:space="preserve">Наблюдение и эксперимент как </w:t>
            </w:r>
            <w:r w:rsidRPr="007E0BF0">
              <w:rPr>
                <w:rFonts w:ascii="Times New Roman" w:hAnsi="Times New Roman"/>
                <w:color w:val="000000"/>
                <w:sz w:val="24"/>
                <w:szCs w:val="24"/>
              </w:rPr>
              <w:lastRenderedPageBreak/>
              <w:t>ведущие методы биологии</w:t>
            </w:r>
          </w:p>
        </w:tc>
      </w:tr>
      <w:tr w:rsidR="00415201" w:rsidRPr="007E0BF0">
        <w:trPr>
          <w:trHeight w:val="144"/>
        </w:trPr>
        <w:tc>
          <w:tcPr>
            <w:tcW w:w="1143"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lastRenderedPageBreak/>
              <w:t>3</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rPr>
            </w:pPr>
            <w:r w:rsidRPr="007E0BF0">
              <w:rPr>
                <w:rFonts w:ascii="Times New Roman" w:hAnsi="Times New Roman"/>
                <w:color w:val="000000"/>
                <w:sz w:val="24"/>
                <w:szCs w:val="24"/>
              </w:rPr>
              <w:t>Организмы – тела живой природы</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3.1</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Понятие об организме. Доядерные и ядерные организмы. </w:t>
            </w:r>
            <w:r w:rsidRPr="007E0BF0">
              <w:rPr>
                <w:rFonts w:ascii="Times New Roman" w:hAnsi="Times New Roman"/>
                <w:color w:val="000000"/>
                <w:sz w:val="24"/>
                <w:szCs w:val="24"/>
              </w:rPr>
              <w:t>Одноклеточные и многоклеточные организмы</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3.2</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7E0BF0">
              <w:rPr>
                <w:rFonts w:ascii="Times New Roman" w:hAnsi="Times New Roman"/>
                <w:color w:val="000000"/>
                <w:sz w:val="24"/>
                <w:szCs w:val="24"/>
              </w:rPr>
              <w:t>Строение клетки под световым микроскопом: клеточная оболочка, цитоплазма, ядро</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3.3</w:t>
            </w:r>
          </w:p>
        </w:tc>
        <w:tc>
          <w:tcPr>
            <w:tcW w:w="6396" w:type="dxa"/>
            <w:tcMar>
              <w:top w:w="50" w:type="dxa"/>
              <w:left w:w="100" w:type="dxa"/>
            </w:tcMar>
            <w:vAlign w:val="center"/>
          </w:tcPr>
          <w:p w:rsidR="00415201" w:rsidRPr="007E0BF0" w:rsidRDefault="008C7234">
            <w:pPr>
              <w:spacing w:after="0" w:line="312" w:lineRule="auto"/>
              <w:ind w:left="228"/>
              <w:rPr>
                <w:sz w:val="24"/>
                <w:szCs w:val="24"/>
                <w:lang w:val="ru-RU"/>
              </w:rPr>
            </w:pPr>
            <w:r w:rsidRPr="007E0BF0">
              <w:rPr>
                <w:rFonts w:ascii="Times New Roman" w:hAnsi="Times New Roman"/>
                <w:color w:val="000000"/>
                <w:sz w:val="24"/>
                <w:szCs w:val="24"/>
                <w:lang w:val="ru-RU"/>
              </w:rPr>
              <w:t>Клетки, ткани, органы, системы органов</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3.4</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sidRPr="007E0BF0">
              <w:rPr>
                <w:rFonts w:ascii="Times New Roman" w:hAnsi="Times New Roman"/>
                <w:color w:val="000000"/>
                <w:sz w:val="24"/>
                <w:szCs w:val="24"/>
              </w:rPr>
              <w:t>Организм – единое целое</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3.5</w:t>
            </w:r>
          </w:p>
        </w:tc>
        <w:tc>
          <w:tcPr>
            <w:tcW w:w="6396" w:type="dxa"/>
            <w:tcMar>
              <w:top w:w="50" w:type="dxa"/>
              <w:left w:w="100" w:type="dxa"/>
            </w:tcMar>
            <w:vAlign w:val="center"/>
          </w:tcPr>
          <w:p w:rsidR="00415201" w:rsidRPr="007E0BF0" w:rsidRDefault="008C7234">
            <w:pPr>
              <w:spacing w:after="0" w:line="312" w:lineRule="auto"/>
              <w:ind w:left="228"/>
              <w:rPr>
                <w:sz w:val="24"/>
                <w:szCs w:val="24"/>
                <w:lang w:val="ru-RU"/>
              </w:rPr>
            </w:pPr>
            <w:r w:rsidRPr="007E0BF0">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3.6</w:t>
            </w:r>
          </w:p>
        </w:tc>
        <w:tc>
          <w:tcPr>
            <w:tcW w:w="6396" w:type="dxa"/>
            <w:tcMar>
              <w:top w:w="50" w:type="dxa"/>
              <w:left w:w="100" w:type="dxa"/>
            </w:tcMar>
            <w:vAlign w:val="center"/>
          </w:tcPr>
          <w:p w:rsidR="00415201" w:rsidRPr="007E0BF0" w:rsidRDefault="008C7234">
            <w:pPr>
              <w:spacing w:after="0" w:line="312" w:lineRule="auto"/>
              <w:ind w:left="228"/>
              <w:rPr>
                <w:sz w:val="24"/>
                <w:szCs w:val="24"/>
                <w:lang w:val="ru-RU"/>
              </w:rPr>
            </w:pPr>
            <w:r w:rsidRPr="007E0BF0">
              <w:rPr>
                <w:rFonts w:ascii="Times New Roman" w:hAnsi="Times New Roman"/>
                <w:color w:val="000000"/>
                <w:sz w:val="24"/>
                <w:szCs w:val="24"/>
                <w:lang w:val="ru-RU"/>
              </w:rPr>
              <w:t>Бактерии и вирусы как формы жизни. Значение бактерий и вирусов в природе и в жизни человека</w:t>
            </w:r>
          </w:p>
        </w:tc>
      </w:tr>
      <w:tr w:rsidR="00415201" w:rsidRPr="007E0BF0">
        <w:trPr>
          <w:trHeight w:val="144"/>
        </w:trPr>
        <w:tc>
          <w:tcPr>
            <w:tcW w:w="1143"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4</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rPr>
            </w:pPr>
            <w:r w:rsidRPr="007E0BF0">
              <w:rPr>
                <w:rFonts w:ascii="Times New Roman" w:hAnsi="Times New Roman"/>
                <w:color w:val="000000"/>
                <w:sz w:val="24"/>
                <w:szCs w:val="24"/>
              </w:rPr>
              <w:t>Организмы и среда обитания</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4.1</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Понятие о среде обитания. Водная, наземно-воздушная, почвенная, внутриорганизменная среды обитания. </w:t>
            </w:r>
            <w:r w:rsidRPr="007E0BF0">
              <w:rPr>
                <w:rFonts w:ascii="Times New Roman" w:hAnsi="Times New Roman"/>
                <w:color w:val="000000"/>
                <w:sz w:val="24"/>
                <w:szCs w:val="24"/>
              </w:rPr>
              <w:t>Представители сред обитания. Особенности сред обитания организмов</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4.2</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Приспособления организмов к среде обитания. Сезонные изменения в жизни организмов</w:t>
            </w:r>
          </w:p>
        </w:tc>
      </w:tr>
      <w:tr w:rsidR="00415201" w:rsidRPr="007E0BF0">
        <w:trPr>
          <w:trHeight w:val="144"/>
        </w:trPr>
        <w:tc>
          <w:tcPr>
            <w:tcW w:w="1143"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5</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rPr>
            </w:pPr>
            <w:r w:rsidRPr="007E0BF0">
              <w:rPr>
                <w:rFonts w:ascii="Times New Roman" w:hAnsi="Times New Roman"/>
                <w:color w:val="000000"/>
                <w:sz w:val="24"/>
                <w:szCs w:val="24"/>
              </w:rPr>
              <w:t>Природные сообщества</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5.1</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w:t>
            </w:r>
            <w:r w:rsidRPr="007E0BF0">
              <w:rPr>
                <w:rFonts w:ascii="Times New Roman" w:hAnsi="Times New Roman"/>
                <w:color w:val="000000"/>
                <w:sz w:val="24"/>
                <w:szCs w:val="24"/>
                <w:lang w:val="ru-RU"/>
              </w:rPr>
              <w:lastRenderedPageBreak/>
              <w:t>(лес, пруд, озеро и другие)</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5.2</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5.3</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Природные зоны Земли, их обитатели. Флора и фауна природных зон. </w:t>
            </w:r>
            <w:r w:rsidRPr="007E0BF0">
              <w:rPr>
                <w:rFonts w:ascii="Times New Roman" w:hAnsi="Times New Roman"/>
                <w:color w:val="000000"/>
                <w:sz w:val="24"/>
                <w:szCs w:val="24"/>
              </w:rPr>
              <w:t>Ландшафты: природные и культурные</w:t>
            </w:r>
          </w:p>
        </w:tc>
      </w:tr>
      <w:tr w:rsidR="00415201" w:rsidRPr="007E0BF0">
        <w:trPr>
          <w:trHeight w:val="144"/>
        </w:trPr>
        <w:tc>
          <w:tcPr>
            <w:tcW w:w="1143"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6</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rPr>
            </w:pPr>
            <w:r w:rsidRPr="007E0BF0">
              <w:rPr>
                <w:rFonts w:ascii="Times New Roman" w:hAnsi="Times New Roman"/>
                <w:color w:val="000000"/>
                <w:sz w:val="24"/>
                <w:szCs w:val="24"/>
              </w:rPr>
              <w:t>Живая природа и человек</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6.1</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2"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6.2</w:t>
            </w:r>
          </w:p>
        </w:tc>
        <w:tc>
          <w:tcPr>
            <w:tcW w:w="6396"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sidRPr="007E0BF0">
              <w:rPr>
                <w:rFonts w:ascii="Times New Roman" w:hAnsi="Times New Roman"/>
                <w:color w:val="000000"/>
                <w:sz w:val="24"/>
                <w:szCs w:val="24"/>
              </w:rPr>
              <w:t>Красная книга Российской Федерации. Осознание жизни как великой ценности</w:t>
            </w:r>
          </w:p>
        </w:tc>
      </w:tr>
    </w:tbl>
    <w:p w:rsidR="00415201" w:rsidRPr="007E0BF0" w:rsidRDefault="008C7234" w:rsidP="007E0BF0">
      <w:pPr>
        <w:spacing w:before="199" w:after="120" w:line="336" w:lineRule="auto"/>
        <w:rPr>
          <w:sz w:val="24"/>
          <w:szCs w:val="24"/>
        </w:rPr>
      </w:pPr>
      <w:r w:rsidRPr="007E0BF0">
        <w:rPr>
          <w:rFonts w:ascii="Times New Roman" w:hAnsi="Times New Roman"/>
          <w:b/>
          <w:color w:val="000000"/>
          <w:sz w:val="24"/>
          <w:szCs w:val="24"/>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415201" w:rsidRPr="007E0BF0">
        <w:trPr>
          <w:trHeight w:val="144"/>
        </w:trPr>
        <w:tc>
          <w:tcPr>
            <w:tcW w:w="120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Код раздела </w:t>
            </w:r>
          </w:p>
        </w:tc>
        <w:tc>
          <w:tcPr>
            <w:tcW w:w="301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Код проверяемого элемента </w:t>
            </w:r>
          </w:p>
        </w:tc>
        <w:tc>
          <w:tcPr>
            <w:tcW w:w="6340"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Проверяемые элементы содержания </w:t>
            </w:r>
          </w:p>
        </w:tc>
      </w:tr>
      <w:tr w:rsidR="00415201" w:rsidRPr="007E0BF0">
        <w:trPr>
          <w:trHeight w:val="144"/>
        </w:trPr>
        <w:tc>
          <w:tcPr>
            <w:tcW w:w="1206" w:type="dxa"/>
            <w:vMerge w:val="restart"/>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1</w:t>
            </w:r>
          </w:p>
        </w:tc>
        <w:tc>
          <w:tcPr>
            <w:tcW w:w="0" w:type="auto"/>
            <w:gridSpan w:val="2"/>
            <w:tcMar>
              <w:top w:w="50" w:type="dxa"/>
              <w:left w:w="100" w:type="dxa"/>
            </w:tcMar>
            <w:vAlign w:val="center"/>
          </w:tcPr>
          <w:p w:rsidR="00415201" w:rsidRPr="007E0BF0" w:rsidRDefault="008C7234">
            <w:pPr>
              <w:spacing w:after="0" w:line="336" w:lineRule="auto"/>
              <w:ind w:left="228"/>
              <w:rPr>
                <w:sz w:val="24"/>
                <w:szCs w:val="24"/>
              </w:rPr>
            </w:pPr>
            <w:r w:rsidRPr="007E0BF0">
              <w:rPr>
                <w:rFonts w:ascii="Times New Roman" w:hAnsi="Times New Roman"/>
                <w:color w:val="000000"/>
                <w:sz w:val="24"/>
                <w:szCs w:val="24"/>
              </w:rPr>
              <w:t>Растительный организм</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1.1</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rPr>
            </w:pPr>
            <w:r w:rsidRPr="007E0BF0">
              <w:rPr>
                <w:rFonts w:ascii="Times New Roman" w:hAnsi="Times New Roman"/>
                <w:color w:val="000000"/>
                <w:sz w:val="24"/>
                <w:szCs w:val="24"/>
                <w:lang w:val="ru-RU"/>
              </w:rPr>
              <w:t xml:space="preserve">Ботаника – наука о растениях. Разделы ботаники. Связь ботаники с другими науками и техникой. </w:t>
            </w:r>
            <w:r w:rsidRPr="007E0BF0">
              <w:rPr>
                <w:rFonts w:ascii="Times New Roman" w:hAnsi="Times New Roman"/>
                <w:color w:val="000000"/>
                <w:sz w:val="24"/>
                <w:szCs w:val="24"/>
              </w:rPr>
              <w:t>Общие признаки растений</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1.2</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rPr>
            </w:pPr>
            <w:r w:rsidRPr="007E0BF0">
              <w:rPr>
                <w:rFonts w:ascii="Times New Roman" w:hAnsi="Times New Roman"/>
                <w:color w:val="000000"/>
                <w:sz w:val="24"/>
                <w:szCs w:val="24"/>
                <w:lang w:val="ru-RU"/>
              </w:rPr>
              <w:t xml:space="preserve">Разнообразие растений. Уровни организации растительного организма. </w:t>
            </w:r>
            <w:r w:rsidRPr="007E0BF0">
              <w:rPr>
                <w:rFonts w:ascii="Times New Roman" w:hAnsi="Times New Roman"/>
                <w:color w:val="000000"/>
                <w:sz w:val="24"/>
                <w:szCs w:val="24"/>
              </w:rPr>
              <w:t>Высшие и низшие растения. Споровые и семенные растения</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1.3</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rPr>
            </w:pPr>
            <w:r w:rsidRPr="007E0BF0">
              <w:rPr>
                <w:rFonts w:ascii="Times New Roman" w:hAnsi="Times New Roman"/>
                <w:color w:val="000000"/>
                <w:sz w:val="24"/>
                <w:szCs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sidRPr="007E0BF0">
              <w:rPr>
                <w:rFonts w:ascii="Times New Roman" w:hAnsi="Times New Roman"/>
                <w:color w:val="000000"/>
                <w:sz w:val="24"/>
                <w:szCs w:val="24"/>
              </w:rPr>
              <w:t xml:space="preserve">Растительные ткани. Функции растительных </w:t>
            </w:r>
            <w:r w:rsidRPr="007E0BF0">
              <w:rPr>
                <w:rFonts w:ascii="Times New Roman" w:hAnsi="Times New Roman"/>
                <w:color w:val="000000"/>
                <w:sz w:val="24"/>
                <w:szCs w:val="24"/>
              </w:rPr>
              <w:lastRenderedPageBreak/>
              <w:t>тканей</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1.4</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lang w:val="ru-RU"/>
              </w:rPr>
            </w:pPr>
            <w:r w:rsidRPr="007E0BF0">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tc>
      </w:tr>
      <w:tr w:rsidR="00415201" w:rsidRPr="00FB6CAC">
        <w:trPr>
          <w:trHeight w:val="144"/>
        </w:trPr>
        <w:tc>
          <w:tcPr>
            <w:tcW w:w="1206" w:type="dxa"/>
            <w:vMerge w:val="restart"/>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2</w:t>
            </w:r>
          </w:p>
        </w:tc>
        <w:tc>
          <w:tcPr>
            <w:tcW w:w="0" w:type="auto"/>
            <w:gridSpan w:val="2"/>
            <w:tcMar>
              <w:top w:w="50" w:type="dxa"/>
              <w:left w:w="100" w:type="dxa"/>
            </w:tcMar>
            <w:vAlign w:val="center"/>
          </w:tcPr>
          <w:p w:rsidR="00415201" w:rsidRPr="007E0BF0" w:rsidRDefault="008C7234">
            <w:pPr>
              <w:spacing w:after="0" w:line="336" w:lineRule="auto"/>
              <w:ind w:left="228"/>
              <w:rPr>
                <w:sz w:val="24"/>
                <w:szCs w:val="24"/>
                <w:lang w:val="ru-RU"/>
              </w:rPr>
            </w:pPr>
            <w:r w:rsidRPr="007E0BF0">
              <w:rPr>
                <w:rFonts w:ascii="Times New Roman" w:hAnsi="Times New Roman"/>
                <w:color w:val="000000"/>
                <w:sz w:val="24"/>
                <w:szCs w:val="24"/>
                <w:lang w:val="ru-RU"/>
              </w:rPr>
              <w:t>Строение и жизнедеятельность растительного организма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2.1</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rPr>
            </w:pPr>
            <w:r w:rsidRPr="007E0BF0">
              <w:rPr>
                <w:rFonts w:ascii="Times New Roman" w:hAnsi="Times New Roman"/>
                <w:i/>
                <w:color w:val="000000"/>
                <w:sz w:val="24"/>
                <w:szCs w:val="24"/>
                <w:lang w:val="ru-RU"/>
              </w:rPr>
              <w:t xml:space="preserve">Питание растения. </w:t>
            </w:r>
            <w:r w:rsidRPr="007E0BF0">
              <w:rPr>
                <w:rFonts w:ascii="Times New Roman" w:hAnsi="Times New Roman"/>
                <w:color w:val="000000"/>
                <w:sz w:val="24"/>
                <w:szCs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7E0BF0">
              <w:rPr>
                <w:rFonts w:ascii="Times New Roman" w:hAnsi="Times New Roman"/>
                <w:color w:val="000000"/>
                <w:sz w:val="24"/>
                <w:szCs w:val="24"/>
              </w:rPr>
              <w:t>(корневое давление, осмос). Видоизменение корней</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2.2</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rPr>
            </w:pPr>
            <w:r w:rsidRPr="007E0BF0">
              <w:rPr>
                <w:rFonts w:ascii="Times New Roman" w:hAnsi="Times New Roman"/>
                <w:color w:val="000000"/>
                <w:sz w:val="24"/>
                <w:szCs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7E0BF0">
              <w:rPr>
                <w:rFonts w:ascii="Times New Roman" w:hAnsi="Times New Roman"/>
                <w:color w:val="000000"/>
                <w:sz w:val="24"/>
                <w:szCs w:val="24"/>
              </w:rPr>
              <w:t>Гидропоника</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2.3</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lang w:val="ru-RU"/>
              </w:rPr>
            </w:pPr>
            <w:r w:rsidRPr="007E0BF0">
              <w:rPr>
                <w:rFonts w:ascii="Times New Roman" w:hAnsi="Times New Roman"/>
                <w:color w:val="000000"/>
                <w:sz w:val="24"/>
                <w:szCs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2.4</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rPr>
            </w:pPr>
            <w:r w:rsidRPr="007E0BF0">
              <w:rPr>
                <w:rFonts w:ascii="Times New Roman" w:hAnsi="Times New Roman"/>
                <w:i/>
                <w:color w:val="000000"/>
                <w:sz w:val="24"/>
                <w:szCs w:val="24"/>
                <w:lang w:val="ru-RU"/>
              </w:rPr>
              <w:t xml:space="preserve">Дыхание растения. </w:t>
            </w:r>
            <w:r w:rsidRPr="007E0BF0">
              <w:rPr>
                <w:rFonts w:ascii="Times New Roman" w:hAnsi="Times New Roman"/>
                <w:color w:val="000000"/>
                <w:sz w:val="24"/>
                <w:szCs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sidRPr="007E0BF0">
              <w:rPr>
                <w:rFonts w:ascii="Times New Roman" w:hAnsi="Times New Roman"/>
                <w:color w:val="000000"/>
                <w:sz w:val="24"/>
                <w:szCs w:val="24"/>
              </w:rPr>
              <w:t xml:space="preserve">Взаимосвязь </w:t>
            </w:r>
            <w:r w:rsidRPr="007E0BF0">
              <w:rPr>
                <w:rFonts w:ascii="Times New Roman" w:hAnsi="Times New Roman"/>
                <w:color w:val="000000"/>
                <w:sz w:val="24"/>
                <w:szCs w:val="24"/>
              </w:rPr>
              <w:lastRenderedPageBreak/>
              <w:t>дыхания растения с фотосинтезом</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2.5</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rPr>
            </w:pPr>
            <w:r w:rsidRPr="007E0BF0">
              <w:rPr>
                <w:rFonts w:ascii="Times New Roman" w:hAnsi="Times New Roman"/>
                <w:i/>
                <w:color w:val="000000"/>
                <w:sz w:val="24"/>
                <w:szCs w:val="24"/>
                <w:lang w:val="ru-RU"/>
              </w:rPr>
              <w:t xml:space="preserve">Транспорт веществ в растении. </w:t>
            </w:r>
            <w:r w:rsidRPr="007E0BF0">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sidRPr="007E0BF0">
              <w:rPr>
                <w:rFonts w:ascii="Times New Roman" w:hAnsi="Times New Roman"/>
                <w:color w:val="000000"/>
                <w:sz w:val="24"/>
                <w:szCs w:val="24"/>
              </w:rPr>
              <w:t>Рост стебля в толщину</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2.6</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rPr>
            </w:pPr>
            <w:r w:rsidRPr="007E0BF0">
              <w:rPr>
                <w:rFonts w:ascii="Times New Roman" w:hAnsi="Times New Roman"/>
                <w:color w:val="000000"/>
                <w:sz w:val="24"/>
                <w:szCs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sidRPr="007E0BF0">
              <w:rPr>
                <w:rFonts w:ascii="Times New Roman" w:hAnsi="Times New Roman"/>
                <w:color w:val="000000"/>
                <w:sz w:val="24"/>
                <w:szCs w:val="24"/>
              </w:rPr>
              <w:t>Их строение; биологическое и хозяйственное значение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2.7</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rPr>
            </w:pPr>
            <w:r w:rsidRPr="007E0BF0">
              <w:rPr>
                <w:rFonts w:ascii="Times New Roman" w:hAnsi="Times New Roman"/>
                <w:i/>
                <w:color w:val="000000"/>
                <w:sz w:val="24"/>
                <w:szCs w:val="24"/>
                <w:lang w:val="ru-RU"/>
              </w:rPr>
              <w:t xml:space="preserve">Рост растения. </w:t>
            </w:r>
            <w:r w:rsidRPr="007E0BF0">
              <w:rPr>
                <w:rFonts w:ascii="Times New Roman" w:hAnsi="Times New Roman"/>
                <w:color w:val="000000"/>
                <w:sz w:val="24"/>
                <w:szCs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sidRPr="007E0BF0">
              <w:rPr>
                <w:rFonts w:ascii="Times New Roman" w:hAnsi="Times New Roman"/>
                <w:color w:val="000000"/>
                <w:sz w:val="24"/>
                <w:szCs w:val="24"/>
              </w:rPr>
              <w:t>Развитие боковых побегов</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2.8</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rPr>
            </w:pPr>
            <w:r w:rsidRPr="007E0BF0">
              <w:rPr>
                <w:rFonts w:ascii="Times New Roman" w:hAnsi="Times New Roman"/>
                <w:i/>
                <w:color w:val="000000"/>
                <w:sz w:val="24"/>
                <w:szCs w:val="24"/>
                <w:lang w:val="ru-RU"/>
              </w:rPr>
              <w:t xml:space="preserve">Размножение растения. </w:t>
            </w:r>
            <w:r w:rsidRPr="007E0BF0">
              <w:rPr>
                <w:rFonts w:ascii="Times New Roman" w:hAnsi="Times New Roman"/>
                <w:color w:val="000000"/>
                <w:sz w:val="24"/>
                <w:szCs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sidRPr="007E0BF0">
              <w:rPr>
                <w:rFonts w:ascii="Times New Roman" w:hAnsi="Times New Roman"/>
                <w:color w:val="000000"/>
                <w:sz w:val="24"/>
                <w:szCs w:val="24"/>
              </w:rPr>
              <w:t>Условия прорастания семян. Подготовка семян к посеву. Развитие проростков</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012" w:type="dxa"/>
            <w:tcMar>
              <w:top w:w="50" w:type="dxa"/>
              <w:left w:w="100" w:type="dxa"/>
            </w:tcMar>
            <w:vAlign w:val="center"/>
          </w:tcPr>
          <w:p w:rsidR="00415201" w:rsidRPr="007E0BF0" w:rsidRDefault="008C7234">
            <w:pPr>
              <w:spacing w:after="0" w:line="336" w:lineRule="auto"/>
              <w:ind w:left="228"/>
              <w:jc w:val="center"/>
              <w:rPr>
                <w:sz w:val="24"/>
                <w:szCs w:val="24"/>
              </w:rPr>
            </w:pPr>
            <w:r w:rsidRPr="007E0BF0">
              <w:rPr>
                <w:rFonts w:ascii="Times New Roman" w:hAnsi="Times New Roman"/>
                <w:color w:val="000000"/>
                <w:sz w:val="24"/>
                <w:szCs w:val="24"/>
              </w:rPr>
              <w:t>2.9</w:t>
            </w:r>
          </w:p>
        </w:tc>
        <w:tc>
          <w:tcPr>
            <w:tcW w:w="6340" w:type="dxa"/>
            <w:tcMar>
              <w:top w:w="50" w:type="dxa"/>
              <w:left w:w="100" w:type="dxa"/>
            </w:tcMar>
            <w:vAlign w:val="center"/>
          </w:tcPr>
          <w:p w:rsidR="00415201" w:rsidRPr="007E0BF0" w:rsidRDefault="008C7234">
            <w:pPr>
              <w:spacing w:after="0" w:line="336" w:lineRule="auto"/>
              <w:ind w:left="228"/>
              <w:jc w:val="both"/>
              <w:rPr>
                <w:sz w:val="24"/>
                <w:szCs w:val="24"/>
                <w:lang w:val="ru-RU"/>
              </w:rPr>
            </w:pPr>
            <w:r w:rsidRPr="007E0BF0">
              <w:rPr>
                <w:rFonts w:ascii="Times New Roman" w:hAnsi="Times New Roman"/>
                <w:i/>
                <w:color w:val="000000"/>
                <w:sz w:val="24"/>
                <w:szCs w:val="24"/>
                <w:lang w:val="ru-RU"/>
              </w:rPr>
              <w:t xml:space="preserve">Развитие растения. </w:t>
            </w:r>
            <w:r w:rsidRPr="007E0BF0">
              <w:rPr>
                <w:rFonts w:ascii="Times New Roman" w:hAnsi="Times New Roman"/>
                <w:color w:val="000000"/>
                <w:sz w:val="24"/>
                <w:szCs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415201" w:rsidRPr="007E0BF0" w:rsidRDefault="008C7234" w:rsidP="007E0BF0">
      <w:pPr>
        <w:spacing w:before="199" w:after="120" w:line="336" w:lineRule="auto"/>
        <w:rPr>
          <w:sz w:val="24"/>
          <w:szCs w:val="24"/>
        </w:rPr>
      </w:pPr>
      <w:r w:rsidRPr="007E0BF0">
        <w:rPr>
          <w:rFonts w:ascii="Times New Roman" w:hAnsi="Times New Roman"/>
          <w:b/>
          <w:color w:val="000000"/>
          <w:sz w:val="24"/>
          <w:szCs w:val="24"/>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415201" w:rsidRPr="007E0BF0">
        <w:trPr>
          <w:trHeight w:val="144"/>
        </w:trPr>
        <w:tc>
          <w:tcPr>
            <w:tcW w:w="1144"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Код раздела </w:t>
            </w:r>
          </w:p>
        </w:tc>
        <w:tc>
          <w:tcPr>
            <w:tcW w:w="2910"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Код проверяемого элемента </w:t>
            </w:r>
          </w:p>
        </w:tc>
        <w:tc>
          <w:tcPr>
            <w:tcW w:w="6397"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Проверяемые элементы содержания </w:t>
            </w:r>
          </w:p>
        </w:tc>
      </w:tr>
      <w:tr w:rsidR="00415201" w:rsidRPr="007E0BF0">
        <w:trPr>
          <w:trHeight w:val="144"/>
        </w:trPr>
        <w:tc>
          <w:tcPr>
            <w:tcW w:w="1144"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rPr>
            </w:pPr>
            <w:r w:rsidRPr="007E0BF0">
              <w:rPr>
                <w:rFonts w:ascii="Times New Roman" w:hAnsi="Times New Roman"/>
                <w:color w:val="000000"/>
                <w:sz w:val="24"/>
                <w:szCs w:val="24"/>
              </w:rPr>
              <w:t>Систематические группы растений</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1.1</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i/>
                <w:color w:val="000000"/>
                <w:sz w:val="24"/>
                <w:szCs w:val="24"/>
                <w:lang w:val="ru-RU"/>
              </w:rPr>
              <w:t xml:space="preserve">Классификация растений. </w:t>
            </w:r>
            <w:r w:rsidRPr="007E0BF0">
              <w:rPr>
                <w:rFonts w:ascii="Times New Roman" w:hAnsi="Times New Roman"/>
                <w:color w:val="000000"/>
                <w:sz w:val="24"/>
                <w:szCs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1.2</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i/>
                <w:color w:val="000000"/>
                <w:sz w:val="24"/>
                <w:szCs w:val="24"/>
                <w:lang w:val="ru-RU"/>
              </w:rPr>
              <w:t xml:space="preserve">Низшие растения. Водоросли. </w:t>
            </w:r>
            <w:r w:rsidRPr="007E0BF0">
              <w:rPr>
                <w:rFonts w:ascii="Times New Roman" w:hAnsi="Times New Roman"/>
                <w:color w:val="000000"/>
                <w:sz w:val="24"/>
                <w:szCs w:val="24"/>
                <w:lang w:val="ru-RU"/>
              </w:rPr>
              <w:t xml:space="preserve">Общая характеристика водорослей. Одноклеточные и многоклеточные зелёные водоросли. Строение и жизнедеятельность зелёных водорослей. </w:t>
            </w:r>
            <w:r w:rsidRPr="007E0BF0">
              <w:rPr>
                <w:rFonts w:ascii="Times New Roman" w:hAnsi="Times New Roman"/>
                <w:color w:val="000000"/>
                <w:sz w:val="24"/>
                <w:szCs w:val="24"/>
                <w:lang w:val="ru-RU"/>
              </w:rPr>
              <w:lastRenderedPageBreak/>
              <w:t>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1.3</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i/>
                <w:color w:val="000000"/>
                <w:sz w:val="24"/>
                <w:szCs w:val="24"/>
                <w:lang w:val="ru-RU"/>
              </w:rPr>
              <w:t xml:space="preserve">Высшие споровые растения. Моховидные (Мхи). </w:t>
            </w:r>
            <w:r w:rsidRPr="007E0BF0">
              <w:rPr>
                <w:rFonts w:ascii="Times New Roman" w:hAnsi="Times New Roman"/>
                <w:color w:val="000000"/>
                <w:sz w:val="24"/>
                <w:szCs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1.4</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i/>
                <w:color w:val="000000"/>
                <w:sz w:val="24"/>
                <w:szCs w:val="24"/>
                <w:lang w:val="ru-RU"/>
              </w:rPr>
              <w:t xml:space="preserve">Плауновидные (Плауны). Хвощевидные (Хвощи), Папоротниковидные (Папоротники). </w:t>
            </w:r>
            <w:r w:rsidRPr="007E0BF0">
              <w:rPr>
                <w:rFonts w:ascii="Times New Roman" w:hAnsi="Times New Roman"/>
                <w:color w:val="000000"/>
                <w:sz w:val="24"/>
                <w:szCs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sidRPr="007E0BF0">
              <w:rPr>
                <w:rFonts w:ascii="Times New Roman" w:hAnsi="Times New Roman"/>
                <w:color w:val="000000"/>
                <w:sz w:val="24"/>
                <w:szCs w:val="24"/>
              </w:rPr>
              <w:t>Значение папоротникообразных в природе и жизни человека</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1.5</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i/>
                <w:color w:val="000000"/>
                <w:sz w:val="24"/>
                <w:szCs w:val="24"/>
                <w:lang w:val="ru-RU"/>
              </w:rPr>
              <w:t xml:space="preserve">Высшие семенные растения. Голосеменные. </w:t>
            </w:r>
            <w:r w:rsidRPr="007E0BF0">
              <w:rPr>
                <w:rFonts w:ascii="Times New Roman" w:hAnsi="Times New Roman"/>
                <w:color w:val="000000"/>
                <w:sz w:val="24"/>
                <w:szCs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1.6</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i/>
                <w:color w:val="000000"/>
                <w:sz w:val="24"/>
                <w:szCs w:val="24"/>
                <w:lang w:val="ru-RU"/>
              </w:rPr>
              <w:t xml:space="preserve">Покрытосеменные (цветковые) растения. </w:t>
            </w:r>
            <w:r w:rsidRPr="007E0BF0">
              <w:rPr>
                <w:rFonts w:ascii="Times New Roman" w:hAnsi="Times New Roman"/>
                <w:color w:val="000000"/>
                <w:sz w:val="24"/>
                <w:szCs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7E0BF0">
              <w:rPr>
                <w:rFonts w:ascii="Times New Roman" w:hAnsi="Times New Roman"/>
                <w:color w:val="000000"/>
                <w:sz w:val="24"/>
                <w:szCs w:val="24"/>
              </w:rPr>
              <w:t xml:space="preserve">Цикл </w:t>
            </w:r>
            <w:r w:rsidRPr="007E0BF0">
              <w:rPr>
                <w:rFonts w:ascii="Times New Roman" w:hAnsi="Times New Roman"/>
                <w:color w:val="000000"/>
                <w:sz w:val="24"/>
                <w:szCs w:val="24"/>
              </w:rPr>
              <w:lastRenderedPageBreak/>
              <w:t>развития покрытосеменного растения</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1.7</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i/>
                <w:color w:val="000000"/>
                <w:sz w:val="24"/>
                <w:szCs w:val="24"/>
                <w:lang w:val="ru-RU"/>
              </w:rPr>
              <w:t xml:space="preserve">Семейства покрытосеменных (цветковых) растений. </w:t>
            </w:r>
            <w:r w:rsidRPr="007E0BF0">
              <w:rPr>
                <w:rFonts w:ascii="Times New Roman" w:hAnsi="Times New Roman"/>
                <w:color w:val="000000"/>
                <w:sz w:val="24"/>
                <w:szCs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415201" w:rsidRPr="00FB6CAC">
        <w:trPr>
          <w:trHeight w:val="144"/>
        </w:trPr>
        <w:tc>
          <w:tcPr>
            <w:tcW w:w="1144"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2</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lang w:val="ru-RU"/>
              </w:rPr>
            </w:pPr>
            <w:r w:rsidRPr="007E0BF0">
              <w:rPr>
                <w:rFonts w:ascii="Times New Roman" w:hAnsi="Times New Roman"/>
                <w:color w:val="000000"/>
                <w:sz w:val="24"/>
                <w:szCs w:val="24"/>
                <w:lang w:val="ru-RU"/>
              </w:rPr>
              <w:t>Развитие растительного мира на Земле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2.1</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7E0BF0">
              <w:rPr>
                <w:rFonts w:ascii="Times New Roman" w:hAnsi="Times New Roman"/>
                <w:color w:val="000000"/>
                <w:sz w:val="24"/>
                <w:szCs w:val="24"/>
              </w:rPr>
              <w:t>Вымершие растения</w:t>
            </w:r>
          </w:p>
        </w:tc>
      </w:tr>
      <w:tr w:rsidR="00415201" w:rsidRPr="007E0BF0">
        <w:trPr>
          <w:trHeight w:val="144"/>
        </w:trPr>
        <w:tc>
          <w:tcPr>
            <w:tcW w:w="1144"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3</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rPr>
            </w:pPr>
            <w:r w:rsidRPr="007E0BF0">
              <w:rPr>
                <w:rFonts w:ascii="Times New Roman" w:hAnsi="Times New Roman"/>
                <w:color w:val="000000"/>
                <w:sz w:val="24"/>
                <w:szCs w:val="24"/>
              </w:rPr>
              <w:t>Растения в природных сообществах</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3.1</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3.2</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415201" w:rsidRPr="007E0BF0">
        <w:trPr>
          <w:trHeight w:val="144"/>
        </w:trPr>
        <w:tc>
          <w:tcPr>
            <w:tcW w:w="1144"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4</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rPr>
            </w:pPr>
            <w:r w:rsidRPr="007E0BF0">
              <w:rPr>
                <w:rFonts w:ascii="Times New Roman" w:hAnsi="Times New Roman"/>
                <w:color w:val="000000"/>
                <w:sz w:val="24"/>
                <w:szCs w:val="24"/>
              </w:rPr>
              <w:t>Растения и человек</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4.1</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 xml:space="preserve">Культурные растения и их происхождение. </w:t>
            </w:r>
            <w:r w:rsidRPr="007E0BF0">
              <w:rPr>
                <w:rFonts w:ascii="Times New Roman" w:hAnsi="Times New Roman"/>
                <w:color w:val="000000"/>
                <w:sz w:val="24"/>
                <w:szCs w:val="24"/>
                <w:lang w:val="ru-RU"/>
              </w:rPr>
              <w:lastRenderedPageBreak/>
              <w:t>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4.2</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sidRPr="007E0BF0">
              <w:rPr>
                <w:rFonts w:ascii="Times New Roman" w:hAnsi="Times New Roman"/>
                <w:color w:val="000000"/>
                <w:sz w:val="24"/>
                <w:szCs w:val="24"/>
              </w:rPr>
              <w:t>Красная книга России. Меры сохранения растительного мира</w:t>
            </w:r>
          </w:p>
        </w:tc>
      </w:tr>
      <w:tr w:rsidR="00415201" w:rsidRPr="007E0BF0">
        <w:trPr>
          <w:trHeight w:val="144"/>
        </w:trPr>
        <w:tc>
          <w:tcPr>
            <w:tcW w:w="1144" w:type="dxa"/>
            <w:vMerge w:val="restart"/>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5</w:t>
            </w:r>
          </w:p>
        </w:tc>
        <w:tc>
          <w:tcPr>
            <w:tcW w:w="0" w:type="auto"/>
            <w:gridSpan w:val="2"/>
            <w:tcMar>
              <w:top w:w="50" w:type="dxa"/>
              <w:left w:w="100" w:type="dxa"/>
            </w:tcMar>
            <w:vAlign w:val="center"/>
          </w:tcPr>
          <w:p w:rsidR="00415201" w:rsidRPr="007E0BF0" w:rsidRDefault="008C7234">
            <w:pPr>
              <w:spacing w:after="0" w:line="312" w:lineRule="auto"/>
              <w:ind w:left="228"/>
              <w:rPr>
                <w:sz w:val="24"/>
                <w:szCs w:val="24"/>
              </w:rPr>
            </w:pPr>
            <w:r w:rsidRPr="007E0BF0">
              <w:rPr>
                <w:rFonts w:ascii="Times New Roman" w:hAnsi="Times New Roman"/>
                <w:color w:val="000000"/>
                <w:sz w:val="24"/>
                <w:szCs w:val="24"/>
              </w:rPr>
              <w:t>Грибы. Лишайники. Бактерии</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5.1</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5.2</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lang w:val="ru-RU"/>
              </w:rPr>
            </w:pPr>
            <w:r w:rsidRPr="007E0BF0">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5.3</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Паразитические грибы. Разнообразие и значение паразитических грибов (головня, спорынья, фитофтора, трутовик и другие). </w:t>
            </w:r>
            <w:r w:rsidRPr="007E0BF0">
              <w:rPr>
                <w:rFonts w:ascii="Times New Roman" w:hAnsi="Times New Roman"/>
                <w:color w:val="000000"/>
                <w:sz w:val="24"/>
                <w:szCs w:val="24"/>
              </w:rPr>
              <w:t>Борьба с заболеваниями, вызываемыми паразитическими грибами</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5.4</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Лишайники – комплексные организмы. Строение лишайников. Питание, рост и размножение лишайников. </w:t>
            </w:r>
            <w:r w:rsidRPr="007E0BF0">
              <w:rPr>
                <w:rFonts w:ascii="Times New Roman" w:hAnsi="Times New Roman"/>
                <w:color w:val="000000"/>
                <w:sz w:val="24"/>
                <w:szCs w:val="24"/>
              </w:rPr>
              <w:t>Значение лишайников в природе и жизни человека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2910" w:type="dxa"/>
            <w:tcMar>
              <w:top w:w="50" w:type="dxa"/>
              <w:left w:w="100" w:type="dxa"/>
            </w:tcMar>
            <w:vAlign w:val="center"/>
          </w:tcPr>
          <w:p w:rsidR="00415201" w:rsidRPr="007E0BF0" w:rsidRDefault="008C7234">
            <w:pPr>
              <w:spacing w:after="0" w:line="312" w:lineRule="auto"/>
              <w:ind w:left="228"/>
              <w:jc w:val="center"/>
              <w:rPr>
                <w:sz w:val="24"/>
                <w:szCs w:val="24"/>
              </w:rPr>
            </w:pPr>
            <w:r w:rsidRPr="007E0BF0">
              <w:rPr>
                <w:rFonts w:ascii="Times New Roman" w:hAnsi="Times New Roman"/>
                <w:color w:val="000000"/>
                <w:sz w:val="24"/>
                <w:szCs w:val="24"/>
              </w:rPr>
              <w:t>5.5</w:t>
            </w:r>
          </w:p>
        </w:tc>
        <w:tc>
          <w:tcPr>
            <w:tcW w:w="6397" w:type="dxa"/>
            <w:tcMar>
              <w:top w:w="50" w:type="dxa"/>
              <w:left w:w="100" w:type="dxa"/>
            </w:tcMar>
            <w:vAlign w:val="center"/>
          </w:tcPr>
          <w:p w:rsidR="00415201" w:rsidRPr="007E0BF0" w:rsidRDefault="008C7234">
            <w:pPr>
              <w:spacing w:after="0" w:line="312" w:lineRule="auto"/>
              <w:ind w:left="228"/>
              <w:jc w:val="both"/>
              <w:rPr>
                <w:sz w:val="24"/>
                <w:szCs w:val="24"/>
              </w:rPr>
            </w:pPr>
            <w:r w:rsidRPr="007E0BF0">
              <w:rPr>
                <w:rFonts w:ascii="Times New Roman" w:hAnsi="Times New Roman"/>
                <w:color w:val="000000"/>
                <w:sz w:val="24"/>
                <w:szCs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w:t>
            </w:r>
            <w:r w:rsidRPr="007E0BF0">
              <w:rPr>
                <w:rFonts w:ascii="Times New Roman" w:hAnsi="Times New Roman"/>
                <w:color w:val="000000"/>
                <w:sz w:val="24"/>
                <w:szCs w:val="24"/>
                <w:lang w:val="ru-RU"/>
              </w:rPr>
              <w:lastRenderedPageBreak/>
              <w:t xml:space="preserve">бактерий в природных сообществах. Болезнетворные бактерии и меры профилактики заболеваний, вызываемых бактериями. </w:t>
            </w:r>
            <w:r w:rsidRPr="007E0BF0">
              <w:rPr>
                <w:rFonts w:ascii="Times New Roman" w:hAnsi="Times New Roman"/>
                <w:color w:val="000000"/>
                <w:sz w:val="24"/>
                <w:szCs w:val="24"/>
              </w:rPr>
              <w:t>Бактерии на службе у человека (в сельском хозяйстве, промышленности)</w:t>
            </w:r>
          </w:p>
        </w:tc>
      </w:tr>
    </w:tbl>
    <w:p w:rsidR="00415201" w:rsidRPr="007E0BF0" w:rsidRDefault="008C7234" w:rsidP="007E0BF0">
      <w:pPr>
        <w:spacing w:before="199" w:after="120" w:line="336" w:lineRule="auto"/>
        <w:rPr>
          <w:sz w:val="24"/>
          <w:szCs w:val="24"/>
        </w:rPr>
      </w:pPr>
      <w:r w:rsidRPr="007E0BF0">
        <w:rPr>
          <w:rFonts w:ascii="Times New Roman" w:hAnsi="Times New Roman"/>
          <w:b/>
          <w:color w:val="000000"/>
          <w:sz w:val="24"/>
          <w:szCs w:val="24"/>
        </w:rPr>
        <w:lastRenderedPageBreak/>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415201" w:rsidRPr="007E0BF0">
        <w:trPr>
          <w:trHeight w:val="144"/>
        </w:trPr>
        <w:tc>
          <w:tcPr>
            <w:tcW w:w="1442"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Код раздела </w:t>
            </w:r>
          </w:p>
        </w:tc>
        <w:tc>
          <w:tcPr>
            <w:tcW w:w="3658"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Код проверяемого элемента </w:t>
            </w:r>
          </w:p>
        </w:tc>
        <w:tc>
          <w:tcPr>
            <w:tcW w:w="5749"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Проверяемые элементы содержания </w:t>
            </w:r>
          </w:p>
        </w:tc>
      </w:tr>
      <w:tr w:rsidR="00415201" w:rsidRPr="007E0BF0">
        <w:trPr>
          <w:trHeight w:val="144"/>
        </w:trPr>
        <w:tc>
          <w:tcPr>
            <w:tcW w:w="1442"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Животный организм</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1.1</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1.2</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sidRPr="007E0BF0">
              <w:rPr>
                <w:rFonts w:ascii="Times New Roman" w:hAnsi="Times New Roman"/>
                <w:color w:val="000000"/>
                <w:sz w:val="24"/>
                <w:szCs w:val="24"/>
              </w:rPr>
              <w:t>Органы и системы органов животных. Организм – единое целое</w:t>
            </w:r>
          </w:p>
        </w:tc>
      </w:tr>
      <w:tr w:rsidR="00415201" w:rsidRPr="00FB6CAC">
        <w:trPr>
          <w:trHeight w:val="144"/>
        </w:trPr>
        <w:tc>
          <w:tcPr>
            <w:tcW w:w="1442"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lang w:val="ru-RU"/>
              </w:rPr>
            </w:pPr>
            <w:r w:rsidRPr="007E0BF0">
              <w:rPr>
                <w:rFonts w:ascii="Times New Roman" w:hAnsi="Times New Roman"/>
                <w:color w:val="000000"/>
                <w:sz w:val="24"/>
                <w:szCs w:val="24"/>
                <w:lang w:val="ru-RU"/>
              </w:rPr>
              <w:t>Строение и жизнедеятельность организма животного</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2.1</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Опора и движение животных. </w:t>
            </w:r>
            <w:r w:rsidRPr="007E0BF0">
              <w:rPr>
                <w:rFonts w:ascii="Times New Roman" w:hAnsi="Times New Roman"/>
                <w:color w:val="000000"/>
                <w:sz w:val="24"/>
                <w:szCs w:val="24"/>
                <w:lang w:val="ru-RU"/>
              </w:rPr>
              <w:t xml:space="preserve">Особенности гидростатического, наружного и внутреннего скелета у животных. Передвижение у одноклеточных </w:t>
            </w:r>
            <w:r w:rsidRPr="007E0BF0">
              <w:rPr>
                <w:rFonts w:ascii="Times New Roman" w:hAnsi="Times New Roman"/>
                <w:color w:val="000000"/>
                <w:sz w:val="24"/>
                <w:szCs w:val="24"/>
                <w:lang w:val="ru-RU"/>
              </w:rPr>
              <w:lastRenderedPageBreak/>
              <w:t xml:space="preserve">(амёбовидное,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sidRPr="007E0BF0">
              <w:rPr>
                <w:rFonts w:ascii="Times New Roman" w:hAnsi="Times New Roman"/>
                <w:color w:val="000000"/>
                <w:sz w:val="24"/>
                <w:szCs w:val="24"/>
              </w:rPr>
              <w:t>Рычажные конечности</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2.2</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Питание и пищеварение у животных. </w:t>
            </w:r>
            <w:r w:rsidRPr="007E0BF0">
              <w:rPr>
                <w:rFonts w:ascii="Times New Roman" w:hAnsi="Times New Roman"/>
                <w:color w:val="000000"/>
                <w:sz w:val="24"/>
                <w:szCs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2.3</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Дыхание животных. </w:t>
            </w:r>
            <w:r w:rsidRPr="007E0BF0">
              <w:rPr>
                <w:rFonts w:ascii="Times New Roman" w:hAnsi="Times New Roman"/>
                <w:color w:val="000000"/>
                <w:sz w:val="24"/>
                <w:szCs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sidRPr="007E0BF0">
              <w:rPr>
                <w:rFonts w:ascii="Times New Roman" w:hAnsi="Times New Roman"/>
                <w:color w:val="000000"/>
                <w:sz w:val="24"/>
                <w:szCs w:val="24"/>
              </w:rPr>
              <w:t>Особенности кожного дыхания. Роль воздушных мешков у птиц</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2.4</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Транспорт веществ у животных. </w:t>
            </w:r>
            <w:r w:rsidRPr="007E0BF0">
              <w:rPr>
                <w:rFonts w:ascii="Times New Roman" w:hAnsi="Times New Roman"/>
                <w:color w:val="000000"/>
                <w:sz w:val="24"/>
                <w:szCs w:val="24"/>
                <w:lang w:val="ru-RU"/>
              </w:rPr>
              <w:t xml:space="preserve">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w:t>
            </w:r>
            <w:r w:rsidRPr="007E0BF0">
              <w:rPr>
                <w:rFonts w:ascii="Times New Roman" w:hAnsi="Times New Roman"/>
                <w:color w:val="000000"/>
                <w:sz w:val="24"/>
                <w:szCs w:val="24"/>
                <w:lang w:val="ru-RU"/>
              </w:rPr>
              <w:lastRenderedPageBreak/>
              <w:t>сердец у позвоночных, усложнение системы кровообращения</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2.5</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Выделение у животных. </w:t>
            </w:r>
            <w:r w:rsidRPr="007E0BF0">
              <w:rPr>
                <w:rFonts w:ascii="Times New Roman" w:hAnsi="Times New Roman"/>
                <w:color w:val="000000"/>
                <w:sz w:val="24"/>
                <w:szCs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sidRPr="007E0BF0">
              <w:rPr>
                <w:rFonts w:ascii="Times New Roman" w:hAnsi="Times New Roman"/>
                <w:color w:val="000000"/>
                <w:sz w:val="24"/>
                <w:szCs w:val="24"/>
              </w:rPr>
              <w:t>Особенности выделения у птиц, связанные с полётом</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2.6</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Покровы тела у животных. </w:t>
            </w:r>
            <w:r w:rsidRPr="007E0BF0">
              <w:rPr>
                <w:rFonts w:ascii="Times New Roman" w:hAnsi="Times New Roman"/>
                <w:color w:val="000000"/>
                <w:sz w:val="24"/>
                <w:szCs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sidRPr="007E0BF0">
              <w:rPr>
                <w:rFonts w:ascii="Times New Roman" w:hAnsi="Times New Roman"/>
                <w:color w:val="000000"/>
                <w:sz w:val="24"/>
                <w:szCs w:val="24"/>
              </w:rPr>
              <w:t>Средства пассивной и активной защиты у животных</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2.7</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Координация и регуляция жизнедеятельности у животных. </w:t>
            </w:r>
            <w:r w:rsidRPr="007E0BF0">
              <w:rPr>
                <w:rFonts w:ascii="Times New Roman" w:hAnsi="Times New Roman"/>
                <w:color w:val="000000"/>
                <w:sz w:val="24"/>
                <w:szCs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w:t>
            </w:r>
            <w:r w:rsidRPr="007E0BF0">
              <w:rPr>
                <w:rFonts w:ascii="Times New Roman" w:hAnsi="Times New Roman"/>
                <w:color w:val="000000"/>
                <w:sz w:val="24"/>
                <w:szCs w:val="24"/>
                <w:lang w:val="ru-RU"/>
              </w:rPr>
              <w:lastRenderedPageBreak/>
              <w:t xml:space="preserve">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sidRPr="007E0BF0">
              <w:rPr>
                <w:rFonts w:ascii="Times New Roman" w:hAnsi="Times New Roman"/>
                <w:color w:val="000000"/>
                <w:sz w:val="24"/>
                <w:szCs w:val="24"/>
              </w:rPr>
              <w:t>Орган боковой линии у рыб</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2.8</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Поведение животных. </w:t>
            </w:r>
            <w:r w:rsidRPr="007E0BF0">
              <w:rPr>
                <w:rFonts w:ascii="Times New Roman" w:hAnsi="Times New Roman"/>
                <w:color w:val="000000"/>
                <w:sz w:val="24"/>
                <w:szCs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sidRPr="007E0BF0">
              <w:rPr>
                <w:rFonts w:ascii="Times New Roman" w:hAnsi="Times New Roman"/>
                <w:color w:val="000000"/>
                <w:sz w:val="24"/>
                <w:szCs w:val="24"/>
              </w:rPr>
              <w:t>Стимулы поведения</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2.9</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Размножение и развитие животных. </w:t>
            </w:r>
            <w:r w:rsidRPr="007E0BF0">
              <w:rPr>
                <w:rFonts w:ascii="Times New Roman" w:hAnsi="Times New Roman"/>
                <w:color w:val="000000"/>
                <w:sz w:val="24"/>
                <w:szCs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415201" w:rsidRPr="007E0BF0">
        <w:trPr>
          <w:trHeight w:val="144"/>
        </w:trPr>
        <w:tc>
          <w:tcPr>
            <w:tcW w:w="1442"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Систематические группы животных</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3.1</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Основные категории систематики </w:t>
            </w:r>
            <w:r w:rsidRPr="007E0BF0">
              <w:rPr>
                <w:rFonts w:ascii="Times New Roman" w:hAnsi="Times New Roman"/>
                <w:i/>
                <w:color w:val="000000"/>
                <w:sz w:val="24"/>
                <w:szCs w:val="24"/>
                <w:lang w:val="ru-RU"/>
              </w:rPr>
              <w:lastRenderedPageBreak/>
              <w:t xml:space="preserve">животных. </w:t>
            </w:r>
            <w:r w:rsidRPr="007E0BF0">
              <w:rPr>
                <w:rFonts w:ascii="Times New Roman" w:hAnsi="Times New Roman"/>
                <w:color w:val="000000"/>
                <w:sz w:val="24"/>
                <w:szCs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3.2</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Одноклеточные животные – простейшие. </w:t>
            </w:r>
            <w:r w:rsidRPr="007E0BF0">
              <w:rPr>
                <w:rFonts w:ascii="Times New Roman" w:hAnsi="Times New Roman"/>
                <w:color w:val="000000"/>
                <w:sz w:val="24"/>
                <w:szCs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3.3</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Многоклеточные животные. Кишечнополостные. </w:t>
            </w:r>
            <w:r w:rsidRPr="007E0BF0">
              <w:rPr>
                <w:rFonts w:ascii="Times New Roman" w:hAnsi="Times New Roman"/>
                <w:color w:val="000000"/>
                <w:sz w:val="24"/>
                <w:szCs w:val="24"/>
                <w:lang w:val="ru-RU"/>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r w:rsidRPr="007E0BF0">
              <w:rPr>
                <w:rFonts w:ascii="Times New Roman" w:hAnsi="Times New Roman"/>
                <w:color w:val="000000"/>
                <w:sz w:val="24"/>
                <w:szCs w:val="24"/>
                <w:lang w:val="ru-RU"/>
              </w:rPr>
              <w:lastRenderedPageBreak/>
              <w:t>кишечнополостных. Значение кишечнополостных в природе и жизни человека. Коралловые полипы и их роль в рифообразовании</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3.4</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Плоские, круглые, кольчатые черви. </w:t>
            </w:r>
            <w:r w:rsidRPr="007E0BF0">
              <w:rPr>
                <w:rFonts w:ascii="Times New Roman" w:hAnsi="Times New Roman"/>
                <w:color w:val="000000"/>
                <w:sz w:val="24"/>
                <w:szCs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3.5</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Членистоногие. </w:t>
            </w:r>
            <w:r w:rsidRPr="007E0BF0">
              <w:rPr>
                <w:rFonts w:ascii="Times New Roman" w:hAnsi="Times New Roman"/>
                <w:color w:val="000000"/>
                <w:sz w:val="24"/>
                <w:szCs w:val="24"/>
                <w:lang w:val="ru-RU"/>
              </w:rPr>
              <w:t xml:space="preserve">Общая характеристика. Среды жизни. Внешнее и внутреннее строение членистоногих. </w:t>
            </w:r>
            <w:r w:rsidRPr="007E0BF0">
              <w:rPr>
                <w:rFonts w:ascii="Times New Roman" w:hAnsi="Times New Roman"/>
                <w:color w:val="000000"/>
                <w:sz w:val="24"/>
                <w:szCs w:val="24"/>
              </w:rPr>
              <w:t>Многообразие членистоногих. Представители классов</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3.6</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Ракообразные. </w:t>
            </w:r>
            <w:r w:rsidRPr="007E0BF0">
              <w:rPr>
                <w:rFonts w:ascii="Times New Roman" w:hAnsi="Times New Roman"/>
                <w:color w:val="000000"/>
                <w:sz w:val="24"/>
                <w:szCs w:val="24"/>
                <w:lang w:val="ru-RU"/>
              </w:rPr>
              <w:t xml:space="preserve">Особенности строения и жизнедеятельности. Значение ракообразных в природе и жизни человека. </w:t>
            </w:r>
            <w:r w:rsidRPr="007E0BF0">
              <w:rPr>
                <w:rFonts w:ascii="Times New Roman" w:hAnsi="Times New Roman"/>
                <w:i/>
                <w:color w:val="000000"/>
                <w:sz w:val="24"/>
                <w:szCs w:val="24"/>
                <w:lang w:val="ru-RU"/>
              </w:rPr>
              <w:t xml:space="preserve">Паукообразные. </w:t>
            </w:r>
            <w:r w:rsidRPr="007E0BF0">
              <w:rPr>
                <w:rFonts w:ascii="Times New Roman" w:hAnsi="Times New Roman"/>
                <w:color w:val="000000"/>
                <w:sz w:val="24"/>
                <w:szCs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sidRPr="007E0BF0">
              <w:rPr>
                <w:rFonts w:ascii="Times New Roman" w:hAnsi="Times New Roman"/>
                <w:color w:val="000000"/>
                <w:sz w:val="24"/>
                <w:szCs w:val="24"/>
              </w:rPr>
              <w:t>Меры защиты от клещей. Роль клещей в почвообразовании</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3.7</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Насекомые. </w:t>
            </w:r>
            <w:r w:rsidRPr="007E0BF0">
              <w:rPr>
                <w:rFonts w:ascii="Times New Roman" w:hAnsi="Times New Roman"/>
                <w:color w:val="000000"/>
                <w:sz w:val="24"/>
                <w:szCs w:val="24"/>
                <w:lang w:val="ru-RU"/>
              </w:rPr>
              <w:t xml:space="preserve">Особенности строения и </w:t>
            </w:r>
            <w:r w:rsidRPr="007E0BF0">
              <w:rPr>
                <w:rFonts w:ascii="Times New Roman" w:hAnsi="Times New Roman"/>
                <w:color w:val="000000"/>
                <w:sz w:val="24"/>
                <w:szCs w:val="24"/>
                <w:lang w:val="ru-RU"/>
              </w:rPr>
              <w:lastRenderedPageBreak/>
              <w:t>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3.8</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Моллюски. </w:t>
            </w:r>
            <w:r w:rsidRPr="007E0BF0">
              <w:rPr>
                <w:rFonts w:ascii="Times New Roman" w:hAnsi="Times New Roman"/>
                <w:color w:val="000000"/>
                <w:sz w:val="24"/>
                <w:szCs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3.9</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Хордовые. </w:t>
            </w:r>
            <w:r w:rsidRPr="007E0BF0">
              <w:rPr>
                <w:rFonts w:ascii="Times New Roman" w:hAnsi="Times New Roman"/>
                <w:color w:val="000000"/>
                <w:sz w:val="24"/>
                <w:szCs w:val="24"/>
                <w:lang w:val="ru-RU"/>
              </w:rPr>
              <w:t xml:space="preserve">Общая характеристика. Зародышевое развитие хордовых. Систематические группы хордовых. Подтип Бесчерепные (ланцетник). </w:t>
            </w:r>
            <w:r w:rsidRPr="007E0BF0">
              <w:rPr>
                <w:rFonts w:ascii="Times New Roman" w:hAnsi="Times New Roman"/>
                <w:color w:val="000000"/>
                <w:sz w:val="24"/>
                <w:szCs w:val="24"/>
              </w:rPr>
              <w:t>Подтип Черепные или Позвоночные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3.10</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Рыбы. </w:t>
            </w:r>
            <w:r w:rsidRPr="007E0BF0">
              <w:rPr>
                <w:rFonts w:ascii="Times New Roman" w:hAnsi="Times New Roman"/>
                <w:color w:val="000000"/>
                <w:sz w:val="24"/>
                <w:szCs w:val="24"/>
                <w:lang w:val="ru-RU"/>
              </w:rPr>
              <w:t xml:space="preserve">Общая характеристика. Местообитание и внешнее строение рыб. Особенности внутреннего строения и процессов жизнедеятельности. </w:t>
            </w:r>
            <w:r w:rsidRPr="007E0BF0">
              <w:rPr>
                <w:rFonts w:ascii="Times New Roman" w:hAnsi="Times New Roman"/>
                <w:color w:val="000000"/>
                <w:sz w:val="24"/>
                <w:szCs w:val="24"/>
                <w:lang w:val="ru-RU"/>
              </w:rPr>
              <w:lastRenderedPageBreak/>
              <w:t xml:space="preserve">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sidRPr="007E0BF0">
              <w:rPr>
                <w:rFonts w:ascii="Times New Roman" w:hAnsi="Times New Roman"/>
                <w:color w:val="000000"/>
                <w:sz w:val="24"/>
                <w:szCs w:val="24"/>
              </w:rPr>
              <w:t>Хозяйственное значение рыб</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3.11</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Земноводные. </w:t>
            </w:r>
            <w:r w:rsidRPr="007E0BF0">
              <w:rPr>
                <w:rFonts w:ascii="Times New Roman" w:hAnsi="Times New Roman"/>
                <w:color w:val="000000"/>
                <w:sz w:val="24"/>
                <w:szCs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3.12</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Пресмыкающиеся. </w:t>
            </w:r>
            <w:r w:rsidRPr="007E0BF0">
              <w:rPr>
                <w:rFonts w:ascii="Times New Roman" w:hAnsi="Times New Roman"/>
                <w:color w:val="000000"/>
                <w:sz w:val="24"/>
                <w:szCs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3.13</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i/>
                <w:color w:val="000000"/>
                <w:sz w:val="24"/>
                <w:szCs w:val="24"/>
                <w:lang w:val="ru-RU"/>
              </w:rPr>
              <w:t xml:space="preserve">Птицы. </w:t>
            </w:r>
            <w:r w:rsidRPr="007E0BF0">
              <w:rPr>
                <w:rFonts w:ascii="Times New Roman" w:hAnsi="Times New Roman"/>
                <w:color w:val="000000"/>
                <w:sz w:val="24"/>
                <w:szCs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w:t>
            </w:r>
            <w:r w:rsidRPr="007E0BF0">
              <w:rPr>
                <w:rFonts w:ascii="Times New Roman" w:hAnsi="Times New Roman"/>
                <w:color w:val="000000"/>
                <w:sz w:val="24"/>
                <w:szCs w:val="24"/>
                <w:lang w:val="ru-RU"/>
              </w:rPr>
              <w:lastRenderedPageBreak/>
              <w:t xml:space="preserve">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sidRPr="007E0BF0">
              <w:rPr>
                <w:rFonts w:ascii="Times New Roman" w:hAnsi="Times New Roman"/>
                <w:color w:val="000000"/>
                <w:sz w:val="24"/>
                <w:szCs w:val="24"/>
              </w:rPr>
              <w:t>Значение птиц в природе и жизни человека</w:t>
            </w:r>
          </w:p>
        </w:tc>
      </w:tr>
      <w:tr w:rsidR="00415201" w:rsidRPr="007E0BF0">
        <w:trPr>
          <w:trHeight w:val="144"/>
        </w:trPr>
        <w:tc>
          <w:tcPr>
            <w:tcW w:w="1442" w:type="dxa"/>
            <w:tcMar>
              <w:top w:w="50" w:type="dxa"/>
              <w:left w:w="100" w:type="dxa"/>
            </w:tcMar>
            <w:vAlign w:val="center"/>
          </w:tcPr>
          <w:p w:rsidR="00415201" w:rsidRPr="007E0BF0" w:rsidRDefault="00415201">
            <w:pPr>
              <w:spacing w:after="0"/>
              <w:ind w:left="228"/>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3.14</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i/>
                <w:color w:val="000000"/>
                <w:sz w:val="24"/>
                <w:szCs w:val="24"/>
                <w:lang w:val="ru-RU"/>
              </w:rPr>
              <w:t xml:space="preserve">Млекопитающие. </w:t>
            </w:r>
            <w:r w:rsidRPr="007E0BF0">
              <w:rPr>
                <w:rFonts w:ascii="Times New Roman" w:hAnsi="Times New Roman"/>
                <w:color w:val="000000"/>
                <w:sz w:val="24"/>
                <w:szCs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sidRPr="007E0BF0">
              <w:rPr>
                <w:rFonts w:ascii="Times New Roman" w:hAnsi="Times New Roman"/>
                <w:color w:val="000000"/>
                <w:sz w:val="24"/>
                <w:szCs w:val="24"/>
              </w:rPr>
              <w:t>Меры борьбы с грызунами. Многообразие млекопитающих родного края</w:t>
            </w:r>
          </w:p>
        </w:tc>
      </w:tr>
      <w:tr w:rsidR="00415201" w:rsidRPr="00FB6CAC">
        <w:trPr>
          <w:trHeight w:val="144"/>
        </w:trPr>
        <w:tc>
          <w:tcPr>
            <w:tcW w:w="1442"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4</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lang w:val="ru-RU"/>
              </w:rPr>
            </w:pPr>
            <w:r w:rsidRPr="007E0BF0">
              <w:rPr>
                <w:rFonts w:ascii="Times New Roman" w:hAnsi="Times New Roman"/>
                <w:color w:val="000000"/>
                <w:sz w:val="24"/>
                <w:szCs w:val="24"/>
                <w:lang w:val="ru-RU"/>
              </w:rPr>
              <w:t>Развитие животного мира на Земле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4.1</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Эволюционное развитие животного мира на Земле. Усложнение животных в процессе </w:t>
            </w:r>
            <w:r w:rsidRPr="007E0BF0">
              <w:rPr>
                <w:rFonts w:ascii="Times New Roman" w:hAnsi="Times New Roman"/>
                <w:color w:val="000000"/>
                <w:sz w:val="24"/>
                <w:szCs w:val="24"/>
                <w:lang w:val="ru-RU"/>
              </w:rPr>
              <w:lastRenderedPageBreak/>
              <w:t xml:space="preserve">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sidRPr="007E0BF0">
              <w:rPr>
                <w:rFonts w:ascii="Times New Roman" w:hAnsi="Times New Roman"/>
                <w:color w:val="000000"/>
                <w:sz w:val="24"/>
                <w:szCs w:val="24"/>
              </w:rPr>
              <w:t>Реставрация древних животных. «Живые ископаемые» животного мира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4.2</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sidRPr="007E0BF0">
              <w:rPr>
                <w:rFonts w:ascii="Times New Roman" w:hAnsi="Times New Roman"/>
                <w:color w:val="000000"/>
                <w:sz w:val="24"/>
                <w:szCs w:val="24"/>
              </w:rPr>
              <w:t>Основные этапы эволюции позвоночных животных. Вымершие животные</w:t>
            </w:r>
          </w:p>
        </w:tc>
      </w:tr>
      <w:tr w:rsidR="00415201" w:rsidRPr="007E0BF0">
        <w:trPr>
          <w:trHeight w:val="144"/>
        </w:trPr>
        <w:tc>
          <w:tcPr>
            <w:tcW w:w="1442"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5</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Животные в природных сообществах</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5.1</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Животные и среда обитания. Влияние света, температуры и влажности на животных. </w:t>
            </w:r>
            <w:r w:rsidRPr="007E0BF0">
              <w:rPr>
                <w:rFonts w:ascii="Times New Roman" w:hAnsi="Times New Roman"/>
                <w:color w:val="000000"/>
                <w:sz w:val="24"/>
                <w:szCs w:val="24"/>
              </w:rPr>
              <w:t>Приспособленность животных к условиям среды обитания</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5.2</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sidRPr="007E0BF0">
              <w:rPr>
                <w:rFonts w:ascii="Times New Roman" w:hAnsi="Times New Roman"/>
                <w:color w:val="000000"/>
                <w:sz w:val="24"/>
                <w:szCs w:val="24"/>
              </w:rPr>
              <w:t>Пищевые уровни, экологическая пирамида. Экосистема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5.3</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7E0BF0">
              <w:rPr>
                <w:rFonts w:ascii="Times New Roman" w:hAnsi="Times New Roman"/>
                <w:color w:val="000000"/>
                <w:sz w:val="24"/>
                <w:szCs w:val="24"/>
              </w:rPr>
              <w:t>Фауна</w:t>
            </w:r>
          </w:p>
        </w:tc>
      </w:tr>
      <w:tr w:rsidR="00415201" w:rsidRPr="007E0BF0">
        <w:trPr>
          <w:trHeight w:val="144"/>
        </w:trPr>
        <w:tc>
          <w:tcPr>
            <w:tcW w:w="1442"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6</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Животные и человек</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6.1</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 xml:space="preserve">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w:t>
            </w:r>
            <w:r w:rsidRPr="007E0BF0">
              <w:rPr>
                <w:rFonts w:ascii="Times New Roman" w:hAnsi="Times New Roman"/>
                <w:color w:val="000000"/>
                <w:sz w:val="24"/>
                <w:szCs w:val="24"/>
                <w:lang w:val="ru-RU"/>
              </w:rPr>
              <w:lastRenderedPageBreak/>
              <w:t>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658"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6.2</w:t>
            </w:r>
          </w:p>
        </w:tc>
        <w:tc>
          <w:tcPr>
            <w:tcW w:w="5749"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sidRPr="007E0BF0">
              <w:rPr>
                <w:rFonts w:ascii="Times New Roman" w:hAnsi="Times New Roman"/>
                <w:color w:val="000000"/>
                <w:sz w:val="24"/>
                <w:szCs w:val="24"/>
              </w:rPr>
              <w:t>Меры сохранения животного мира</w:t>
            </w:r>
          </w:p>
        </w:tc>
      </w:tr>
    </w:tbl>
    <w:p w:rsidR="00415201" w:rsidRPr="007E0BF0" w:rsidRDefault="008C7234" w:rsidP="007E0BF0">
      <w:pPr>
        <w:spacing w:before="199" w:after="120" w:line="336" w:lineRule="auto"/>
        <w:rPr>
          <w:sz w:val="24"/>
          <w:szCs w:val="24"/>
        </w:rPr>
      </w:pPr>
      <w:r w:rsidRPr="007E0BF0">
        <w:rPr>
          <w:rFonts w:ascii="Times New Roman" w:hAnsi="Times New Roman"/>
          <w:b/>
          <w:color w:val="000000"/>
          <w:sz w:val="24"/>
          <w:szCs w:val="24"/>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415201" w:rsidRPr="007E0BF0">
        <w:trPr>
          <w:trHeight w:val="144"/>
        </w:trPr>
        <w:tc>
          <w:tcPr>
            <w:tcW w:w="1311"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Код раздела </w:t>
            </w:r>
          </w:p>
        </w:tc>
        <w:tc>
          <w:tcPr>
            <w:tcW w:w="3215"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Код проверяемого элемента </w:t>
            </w:r>
          </w:p>
        </w:tc>
        <w:tc>
          <w:tcPr>
            <w:tcW w:w="6036" w:type="dxa"/>
            <w:tcMar>
              <w:top w:w="50" w:type="dxa"/>
              <w:left w:w="100" w:type="dxa"/>
            </w:tcMar>
            <w:vAlign w:val="center"/>
          </w:tcPr>
          <w:p w:rsidR="00415201" w:rsidRPr="007E0BF0" w:rsidRDefault="008C7234">
            <w:pPr>
              <w:spacing w:after="0"/>
              <w:ind w:left="135"/>
              <w:rPr>
                <w:sz w:val="24"/>
                <w:szCs w:val="24"/>
              </w:rPr>
            </w:pPr>
            <w:r w:rsidRPr="007E0BF0">
              <w:rPr>
                <w:rFonts w:ascii="Times New Roman" w:hAnsi="Times New Roman"/>
                <w:b/>
                <w:color w:val="000000"/>
                <w:sz w:val="24"/>
                <w:szCs w:val="24"/>
              </w:rPr>
              <w:t xml:space="preserve"> Проверяемые элементы содержания </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Человек – биосоциальный вид</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sidRPr="007E0BF0">
              <w:rPr>
                <w:rFonts w:ascii="Times New Roman" w:hAnsi="Times New Roman"/>
                <w:color w:val="000000"/>
                <w:sz w:val="24"/>
                <w:szCs w:val="24"/>
              </w:rPr>
              <w:t>Особенности человека как биосоциального существа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w:t>
            </w:r>
            <w:r w:rsidRPr="007E0BF0">
              <w:rPr>
                <w:rFonts w:ascii="Times New Roman" w:hAnsi="Times New Roman"/>
                <w:color w:val="000000"/>
                <w:sz w:val="24"/>
                <w:szCs w:val="24"/>
                <w:lang w:val="ru-RU"/>
              </w:rPr>
              <w:lastRenderedPageBreak/>
              <w:t xml:space="preserve">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7E0BF0">
              <w:rPr>
                <w:rFonts w:ascii="Times New Roman" w:hAnsi="Times New Roman"/>
                <w:color w:val="000000"/>
                <w:sz w:val="24"/>
                <w:szCs w:val="24"/>
              </w:rPr>
              <w:t>Человеческие расы</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lastRenderedPageBreak/>
              <w:t>2</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Структура организма человека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sidRPr="007E0BF0">
              <w:rPr>
                <w:rFonts w:ascii="Times New Roman" w:hAnsi="Times New Roman"/>
                <w:color w:val="000000"/>
                <w:sz w:val="24"/>
                <w:szCs w:val="24"/>
              </w:rPr>
              <w:t>Митоз, мейоз. Соматические и половые клетки. Стволовые клетки</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2.2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Pr="007E0BF0">
              <w:rPr>
                <w:rFonts w:ascii="Times New Roman" w:hAnsi="Times New Roman"/>
                <w:color w:val="000000"/>
                <w:sz w:val="24"/>
                <w:szCs w:val="24"/>
              </w:rPr>
              <w:t>Взаимосвязь органов и систем как основа гомеостаза</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Нейрогуморальная регуляция</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3.2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lastRenderedPageBreak/>
              <w:t>4</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Опора и движение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4.1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sidRPr="007E0BF0">
              <w:rPr>
                <w:rFonts w:ascii="Times New Roman" w:hAnsi="Times New Roman"/>
                <w:color w:val="000000"/>
                <w:sz w:val="24"/>
                <w:szCs w:val="24"/>
              </w:rPr>
              <w:t>Особенности скелета человека, связанные с прямохождением и трудовой деятельностью</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4.2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7E0BF0">
              <w:rPr>
                <w:rFonts w:ascii="Times New Roman" w:hAnsi="Times New Roman"/>
                <w:color w:val="000000"/>
                <w:sz w:val="24"/>
                <w:szCs w:val="24"/>
              </w:rPr>
              <w:t>Утомление мышц. Гиподинамия. Роль двигательной активности в сохранении здоровья</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4.3</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sidRPr="007E0BF0">
              <w:rPr>
                <w:rFonts w:ascii="Times New Roman" w:hAnsi="Times New Roman"/>
                <w:color w:val="000000"/>
                <w:sz w:val="24"/>
                <w:szCs w:val="24"/>
              </w:rPr>
              <w:t>Первая помощь при травмах опорно-двигательного аппарата</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5</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Внутренняя среда организма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5.1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Внутренняя среда и её функции. Форменные </w:t>
            </w:r>
            <w:r w:rsidRPr="007E0BF0">
              <w:rPr>
                <w:rFonts w:ascii="Times New Roman" w:hAnsi="Times New Roman"/>
                <w:color w:val="000000"/>
                <w:sz w:val="24"/>
                <w:szCs w:val="24"/>
                <w:lang w:val="ru-RU"/>
              </w:rPr>
              <w:lastRenderedPageBreak/>
              <w:t xml:space="preserve">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sidRPr="007E0BF0">
              <w:rPr>
                <w:rFonts w:ascii="Times New Roman" w:hAnsi="Times New Roman"/>
                <w:color w:val="000000"/>
                <w:sz w:val="24"/>
                <w:szCs w:val="24"/>
              </w:rPr>
              <w:t>Резус-фактор. Переливание крови. Донорство</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5.2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6</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Кровообращение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6.1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7E0BF0">
              <w:rPr>
                <w:rFonts w:ascii="Times New Roman" w:hAnsi="Times New Roman"/>
                <w:color w:val="000000"/>
                <w:sz w:val="24"/>
                <w:szCs w:val="24"/>
              </w:rPr>
              <w:t>Лимфатическая система, лимфоотток. Регуляция деятельности сердца и сосудов</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6.2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Гигиена сердечно-сосудистой системы. Профилактика сердечно-сосудистых заболеваний. </w:t>
            </w:r>
            <w:r w:rsidRPr="007E0BF0">
              <w:rPr>
                <w:rFonts w:ascii="Times New Roman" w:hAnsi="Times New Roman"/>
                <w:color w:val="000000"/>
                <w:sz w:val="24"/>
                <w:szCs w:val="24"/>
              </w:rPr>
              <w:t>Первая помощь при кровотечениях</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7</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Дыхание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7.1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sidRPr="007E0BF0">
              <w:rPr>
                <w:rFonts w:ascii="Times New Roman" w:hAnsi="Times New Roman"/>
                <w:color w:val="000000"/>
                <w:sz w:val="24"/>
                <w:szCs w:val="24"/>
              </w:rPr>
              <w:t xml:space="preserve">Дыхательные движения. Регуляция </w:t>
            </w:r>
            <w:r w:rsidRPr="007E0BF0">
              <w:rPr>
                <w:rFonts w:ascii="Times New Roman" w:hAnsi="Times New Roman"/>
                <w:color w:val="000000"/>
                <w:sz w:val="24"/>
                <w:szCs w:val="24"/>
              </w:rPr>
              <w:lastRenderedPageBreak/>
              <w:t>дыхания</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7.2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sidRPr="007E0BF0">
              <w:rPr>
                <w:rFonts w:ascii="Times New Roman" w:hAnsi="Times New Roman"/>
                <w:color w:val="000000"/>
                <w:sz w:val="24"/>
                <w:szCs w:val="24"/>
              </w:rPr>
              <w:t>Оказание первой помощи при поражении органов дыхания</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8</w:t>
            </w:r>
          </w:p>
        </w:tc>
        <w:tc>
          <w:tcPr>
            <w:tcW w:w="0" w:type="auto"/>
            <w:gridSpan w:val="2"/>
            <w:tcMar>
              <w:top w:w="50" w:type="dxa"/>
              <w:left w:w="100" w:type="dxa"/>
            </w:tcMar>
            <w:vAlign w:val="center"/>
          </w:tcPr>
          <w:p w:rsidR="00415201" w:rsidRPr="007E0BF0" w:rsidRDefault="008C7234">
            <w:pPr>
              <w:spacing w:after="0" w:line="360" w:lineRule="auto"/>
              <w:ind w:left="228"/>
              <w:rPr>
                <w:sz w:val="24"/>
                <w:szCs w:val="24"/>
              </w:rPr>
            </w:pPr>
            <w:r w:rsidRPr="007E0BF0">
              <w:rPr>
                <w:rFonts w:ascii="Times New Roman" w:hAnsi="Times New Roman"/>
                <w:color w:val="000000"/>
                <w:sz w:val="24"/>
                <w:szCs w:val="24"/>
              </w:rPr>
              <w:t>Питание и пищеварение</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8.1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8.2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8.3</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Гигиена питания. Предупреждение глистных и желудочно-кишечных заболеваний, пищевых отравлений. </w:t>
            </w:r>
            <w:r w:rsidRPr="007E0BF0">
              <w:rPr>
                <w:rFonts w:ascii="Times New Roman" w:hAnsi="Times New Roman"/>
                <w:color w:val="000000"/>
                <w:sz w:val="24"/>
                <w:szCs w:val="24"/>
              </w:rPr>
              <w:t>Влияние курения и алкоголя на пищеварение</w:t>
            </w:r>
          </w:p>
        </w:tc>
      </w:tr>
      <w:tr w:rsidR="00415201" w:rsidRPr="00FB6CAC">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9</w:t>
            </w:r>
          </w:p>
        </w:tc>
        <w:tc>
          <w:tcPr>
            <w:tcW w:w="0" w:type="auto"/>
            <w:gridSpan w:val="2"/>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Обмен веществ и превращение энергии</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9.1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w:t>
            </w:r>
            <w:r w:rsidRPr="007E0BF0">
              <w:rPr>
                <w:rFonts w:ascii="Times New Roman" w:hAnsi="Times New Roman"/>
                <w:color w:val="000000"/>
                <w:sz w:val="24"/>
                <w:szCs w:val="24"/>
                <w:lang w:val="ru-RU"/>
              </w:rPr>
              <w:lastRenderedPageBreak/>
              <w:t>и жиров в организме. Регуляция обмена веществ и превращения энергии</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9.2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Витамины и их роль для организма. Поступление витаминов с пищей. Синтез витаминов в организме. </w:t>
            </w:r>
            <w:r w:rsidRPr="007E0BF0">
              <w:rPr>
                <w:rFonts w:ascii="Times New Roman" w:hAnsi="Times New Roman"/>
                <w:color w:val="000000"/>
                <w:sz w:val="24"/>
                <w:szCs w:val="24"/>
              </w:rPr>
              <w:t>Авитаминозы и гиповитаминозы. Сохранение витаминов в пище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9.3</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Нормы и режим питания. Рациональное питание – фактор укрепления здоровья. </w:t>
            </w:r>
            <w:r w:rsidRPr="007E0BF0">
              <w:rPr>
                <w:rFonts w:ascii="Times New Roman" w:hAnsi="Times New Roman"/>
                <w:color w:val="000000"/>
                <w:sz w:val="24"/>
                <w:szCs w:val="24"/>
              </w:rPr>
              <w:t>Нарушение обмена веществ</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10</w:t>
            </w:r>
          </w:p>
        </w:tc>
        <w:tc>
          <w:tcPr>
            <w:tcW w:w="0" w:type="auto"/>
            <w:gridSpan w:val="2"/>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rPr>
              <w:t>Кожа</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10.1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10.2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11</w:t>
            </w:r>
          </w:p>
        </w:tc>
        <w:tc>
          <w:tcPr>
            <w:tcW w:w="0" w:type="auto"/>
            <w:gridSpan w:val="2"/>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rPr>
              <w:t>Выделение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11.1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sidRPr="007E0BF0">
              <w:rPr>
                <w:rFonts w:ascii="Times New Roman" w:hAnsi="Times New Roman"/>
                <w:color w:val="000000"/>
                <w:sz w:val="24"/>
                <w:szCs w:val="24"/>
              </w:rPr>
              <w:t xml:space="preserve">Заболевания органов мочевыделительной системы, их предупреждение </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12</w:t>
            </w:r>
          </w:p>
        </w:tc>
        <w:tc>
          <w:tcPr>
            <w:tcW w:w="0" w:type="auto"/>
            <w:gridSpan w:val="2"/>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rPr>
              <w:t>Размножение и развитие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12.1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w:t>
            </w:r>
            <w:r w:rsidRPr="007E0BF0">
              <w:rPr>
                <w:rFonts w:ascii="Times New Roman" w:hAnsi="Times New Roman"/>
                <w:color w:val="000000"/>
                <w:sz w:val="24"/>
                <w:szCs w:val="24"/>
                <w:lang w:val="ru-RU"/>
              </w:rPr>
              <w:lastRenderedPageBreak/>
              <w:t xml:space="preserve">Влияние на эмбриональное развитие факторов окружающей среды. Роды. </w:t>
            </w:r>
            <w:r w:rsidRPr="007E0BF0">
              <w:rPr>
                <w:rFonts w:ascii="Times New Roman" w:hAnsi="Times New Roman"/>
                <w:color w:val="000000"/>
                <w:sz w:val="24"/>
                <w:szCs w:val="24"/>
              </w:rPr>
              <w:t>Лактация. Рост и развитие ребёнка. Половое созревание</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12.2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sidRPr="007E0BF0">
              <w:rPr>
                <w:rFonts w:ascii="Times New Roman" w:hAnsi="Times New Roman"/>
                <w:color w:val="000000"/>
                <w:sz w:val="24"/>
                <w:szCs w:val="24"/>
              </w:rPr>
              <w:t>Инфекции, передающиеся половым путём, их профилактика</w:t>
            </w:r>
          </w:p>
        </w:tc>
      </w:tr>
      <w:tr w:rsidR="00415201" w:rsidRPr="00FB6CAC">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13</w:t>
            </w:r>
          </w:p>
        </w:tc>
        <w:tc>
          <w:tcPr>
            <w:tcW w:w="0" w:type="auto"/>
            <w:gridSpan w:val="2"/>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Органы чувств и сенсорные системы</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13.1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sidRPr="007E0BF0">
              <w:rPr>
                <w:rFonts w:ascii="Times New Roman" w:hAnsi="Times New Roman"/>
                <w:color w:val="000000"/>
                <w:sz w:val="24"/>
                <w:szCs w:val="24"/>
              </w:rPr>
              <w:t>Взаимодействие сенсорных систем организма</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13.2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Глаз и зрение. Оптическая система глаза. Сетчатка. Зрительные рецепторы. Зрительное восприятие. </w:t>
            </w:r>
            <w:r w:rsidRPr="007E0BF0">
              <w:rPr>
                <w:rFonts w:ascii="Times New Roman" w:hAnsi="Times New Roman"/>
                <w:color w:val="000000"/>
                <w:sz w:val="24"/>
                <w:szCs w:val="24"/>
              </w:rPr>
              <w:t>Нарушения зрения и их причины. Гигиена зрения</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13.3</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Ухо и слух. Строение и функции органа слуха. Механизм работы слухового анализатора. Слуховое восприятие. </w:t>
            </w:r>
            <w:r w:rsidRPr="007E0BF0">
              <w:rPr>
                <w:rFonts w:ascii="Times New Roman" w:hAnsi="Times New Roman"/>
                <w:color w:val="000000"/>
                <w:sz w:val="24"/>
                <w:szCs w:val="24"/>
              </w:rPr>
              <w:t>Нарушения слуха и их причины. Гигиена слуха</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14</w:t>
            </w:r>
          </w:p>
        </w:tc>
        <w:tc>
          <w:tcPr>
            <w:tcW w:w="0" w:type="auto"/>
            <w:gridSpan w:val="2"/>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rPr>
              <w:t>Поведение и психика</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14.1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w:t>
            </w:r>
            <w:r w:rsidRPr="007E0BF0">
              <w:rPr>
                <w:rFonts w:ascii="Times New Roman" w:hAnsi="Times New Roman"/>
                <w:color w:val="000000"/>
                <w:sz w:val="24"/>
                <w:szCs w:val="24"/>
                <w:lang w:val="ru-RU"/>
              </w:rPr>
              <w:lastRenderedPageBreak/>
              <w:t xml:space="preserve">гормонов в поведении. Наследственные и ненаследственные программы поведения у человека. Приспособительный характер поведения </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14.2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415201" w:rsidRPr="007E0BF0">
        <w:trPr>
          <w:trHeight w:val="144"/>
        </w:trPr>
        <w:tc>
          <w:tcPr>
            <w:tcW w:w="1311" w:type="dxa"/>
            <w:vMerge w:val="restart"/>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15</w:t>
            </w:r>
          </w:p>
        </w:tc>
        <w:tc>
          <w:tcPr>
            <w:tcW w:w="0" w:type="auto"/>
            <w:gridSpan w:val="2"/>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rPr>
              <w:t>Человек и окружающая среда</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15.1</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415201" w:rsidRPr="00FB6CAC">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15.2</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lang w:val="ru-RU"/>
              </w:rPr>
            </w:pPr>
            <w:r w:rsidRPr="007E0BF0">
              <w:rPr>
                <w:rFonts w:ascii="Times New Roman" w:hAnsi="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415201" w:rsidRPr="007E0BF0">
        <w:trPr>
          <w:trHeight w:val="144"/>
        </w:trPr>
        <w:tc>
          <w:tcPr>
            <w:tcW w:w="0" w:type="auto"/>
            <w:vMerge/>
            <w:tcBorders>
              <w:top w:val="nil"/>
            </w:tcBorders>
            <w:tcMar>
              <w:top w:w="50" w:type="dxa"/>
              <w:left w:w="100" w:type="dxa"/>
            </w:tcMar>
          </w:tcPr>
          <w:p w:rsidR="00415201" w:rsidRPr="007E0BF0" w:rsidRDefault="00415201">
            <w:pPr>
              <w:rPr>
                <w:sz w:val="24"/>
                <w:szCs w:val="24"/>
                <w:lang w:val="ru-RU"/>
              </w:rPr>
            </w:pPr>
          </w:p>
        </w:tc>
        <w:tc>
          <w:tcPr>
            <w:tcW w:w="3215" w:type="dxa"/>
            <w:tcMar>
              <w:top w:w="50" w:type="dxa"/>
              <w:left w:w="100" w:type="dxa"/>
            </w:tcMar>
            <w:vAlign w:val="center"/>
          </w:tcPr>
          <w:p w:rsidR="00415201" w:rsidRPr="007E0BF0" w:rsidRDefault="008C7234">
            <w:pPr>
              <w:spacing w:after="0" w:line="360" w:lineRule="auto"/>
              <w:ind w:left="228"/>
              <w:jc w:val="center"/>
              <w:rPr>
                <w:sz w:val="24"/>
                <w:szCs w:val="24"/>
              </w:rPr>
            </w:pPr>
            <w:r w:rsidRPr="007E0BF0">
              <w:rPr>
                <w:rFonts w:ascii="Times New Roman" w:hAnsi="Times New Roman"/>
                <w:color w:val="000000"/>
                <w:sz w:val="24"/>
                <w:szCs w:val="24"/>
              </w:rPr>
              <w:t>5.3</w:t>
            </w:r>
          </w:p>
        </w:tc>
        <w:tc>
          <w:tcPr>
            <w:tcW w:w="6036" w:type="dxa"/>
            <w:tcMar>
              <w:top w:w="50" w:type="dxa"/>
              <w:left w:w="100" w:type="dxa"/>
            </w:tcMar>
            <w:vAlign w:val="center"/>
          </w:tcPr>
          <w:p w:rsidR="00415201" w:rsidRPr="007E0BF0" w:rsidRDefault="008C7234">
            <w:pPr>
              <w:spacing w:after="0" w:line="360" w:lineRule="auto"/>
              <w:ind w:left="228"/>
              <w:jc w:val="both"/>
              <w:rPr>
                <w:sz w:val="24"/>
                <w:szCs w:val="24"/>
              </w:rPr>
            </w:pPr>
            <w:r w:rsidRPr="007E0BF0">
              <w:rPr>
                <w:rFonts w:ascii="Times New Roman" w:hAnsi="Times New Roman"/>
                <w:color w:val="000000"/>
                <w:sz w:val="24"/>
                <w:szCs w:val="24"/>
                <w:lang w:val="ru-RU"/>
              </w:rPr>
              <w:t xml:space="preserve">Человек как часть биосферы Земли. </w:t>
            </w:r>
            <w:r w:rsidRPr="007E0BF0">
              <w:rPr>
                <w:rFonts w:ascii="Times New Roman" w:hAnsi="Times New Roman"/>
                <w:color w:val="000000"/>
                <w:sz w:val="24"/>
                <w:szCs w:val="24"/>
                <w:lang w:val="ru-RU"/>
              </w:rPr>
              <w:lastRenderedPageBreak/>
              <w:t xml:space="preserve">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sidRPr="007E0BF0">
              <w:rPr>
                <w:rFonts w:ascii="Times New Roman" w:hAnsi="Times New Roman"/>
                <w:color w:val="000000"/>
                <w:sz w:val="24"/>
                <w:szCs w:val="24"/>
              </w:rPr>
              <w:t>Значение охраны окружающей среды для сохранения человечества</w:t>
            </w:r>
          </w:p>
        </w:tc>
      </w:tr>
    </w:tbl>
    <w:p w:rsidR="00415201" w:rsidRPr="007E0BF0" w:rsidRDefault="00415201">
      <w:pPr>
        <w:spacing w:after="0" w:line="336" w:lineRule="auto"/>
        <w:ind w:left="120"/>
        <w:rPr>
          <w:sz w:val="24"/>
          <w:szCs w:val="24"/>
        </w:rPr>
      </w:pPr>
    </w:p>
    <w:p w:rsidR="00415201" w:rsidRPr="007E0BF0" w:rsidRDefault="00415201">
      <w:pPr>
        <w:rPr>
          <w:sz w:val="24"/>
          <w:szCs w:val="24"/>
        </w:rPr>
        <w:sectPr w:rsidR="00415201" w:rsidRPr="007E0BF0">
          <w:pgSz w:w="11906" w:h="16383"/>
          <w:pgMar w:top="1134" w:right="850" w:bottom="1134" w:left="1701" w:header="720" w:footer="720" w:gutter="0"/>
          <w:cols w:space="720"/>
        </w:sectPr>
      </w:pPr>
    </w:p>
    <w:p w:rsidR="00415201" w:rsidRPr="007E0BF0" w:rsidRDefault="008C7234" w:rsidP="007E0BF0">
      <w:pPr>
        <w:spacing w:before="199" w:after="199" w:line="336" w:lineRule="auto"/>
        <w:ind w:left="120"/>
        <w:rPr>
          <w:sz w:val="24"/>
          <w:szCs w:val="24"/>
          <w:lang w:val="ru-RU"/>
        </w:rPr>
      </w:pPr>
      <w:bookmarkStart w:id="15" w:name="block-62170351"/>
      <w:bookmarkEnd w:id="14"/>
      <w:r w:rsidRPr="007E0BF0">
        <w:rPr>
          <w:rFonts w:ascii="Times New Roman" w:hAnsi="Times New Roman"/>
          <w:b/>
          <w:color w:val="000000"/>
          <w:sz w:val="24"/>
          <w:szCs w:val="24"/>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0"/>
        <w:gridCol w:w="6950"/>
      </w:tblGrid>
      <w:tr w:rsidR="00415201" w:rsidRPr="00FB6CAC">
        <w:trPr>
          <w:trHeight w:val="144"/>
        </w:trPr>
        <w:tc>
          <w:tcPr>
            <w:tcW w:w="2458" w:type="dxa"/>
            <w:tcMar>
              <w:top w:w="50" w:type="dxa"/>
              <w:left w:w="100" w:type="dxa"/>
            </w:tcMar>
            <w:vAlign w:val="center"/>
          </w:tcPr>
          <w:p w:rsidR="00415201" w:rsidRPr="007E0BF0" w:rsidRDefault="008C7234">
            <w:pPr>
              <w:spacing w:after="0"/>
              <w:ind w:left="272"/>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 xml:space="preserve">Кодпроверяемого требования </w:t>
            </w:r>
          </w:p>
        </w:tc>
        <w:tc>
          <w:tcPr>
            <w:tcW w:w="11052" w:type="dxa"/>
            <w:tcMar>
              <w:top w:w="50" w:type="dxa"/>
              <w:left w:w="100" w:type="dxa"/>
            </w:tcMar>
            <w:vAlign w:val="center"/>
          </w:tcPr>
          <w:p w:rsidR="00415201" w:rsidRPr="00903B66" w:rsidRDefault="008C7234" w:rsidP="00903B66">
            <w:pPr>
              <w:pStyle w:val="af0"/>
              <w:numPr>
                <w:ilvl w:val="0"/>
                <w:numId w:val="36"/>
              </w:numPr>
              <w:spacing w:after="0"/>
              <w:rPr>
                <w:sz w:val="24"/>
                <w:szCs w:val="24"/>
                <w:lang w:val="ru-RU"/>
              </w:rPr>
            </w:pPr>
            <w:r w:rsidRPr="00903B66">
              <w:rPr>
                <w:rFonts w:ascii="Times New Roman" w:hAnsi="Times New Roman"/>
                <w:b/>
                <w:color w:val="000000"/>
                <w:sz w:val="24"/>
                <w:szCs w:val="24"/>
                <w:lang w:val="ru-RU"/>
              </w:rPr>
              <w:t xml:space="preserve">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Понимание роли биологии в формировании современной естественнонаучной картины мира</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3</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4</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5</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6</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8</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9</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10</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13</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Понимание вклада российских и зарубежных учёных в развитие биологических наук</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14</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15</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16</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Умение интегрировать биологические знания со знаниями других учебных предметов</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17</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18</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415201" w:rsidRPr="00FB6CAC">
        <w:trPr>
          <w:trHeight w:val="144"/>
        </w:trPr>
        <w:tc>
          <w:tcPr>
            <w:tcW w:w="2458"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19</w:t>
            </w:r>
          </w:p>
        </w:tc>
        <w:tc>
          <w:tcPr>
            <w:tcW w:w="11052"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Овладение приёмами оказания первой помощи человеку, выращивания культурных растений и ухода за домашними животными</w:t>
            </w:r>
          </w:p>
        </w:tc>
      </w:tr>
    </w:tbl>
    <w:p w:rsidR="00415201" w:rsidRPr="007E0BF0" w:rsidRDefault="00415201">
      <w:pPr>
        <w:spacing w:after="0" w:line="336" w:lineRule="auto"/>
        <w:ind w:left="120"/>
        <w:rPr>
          <w:sz w:val="24"/>
          <w:szCs w:val="24"/>
          <w:lang w:val="ru-RU"/>
        </w:rPr>
      </w:pPr>
    </w:p>
    <w:p w:rsidR="00415201" w:rsidRPr="007E0BF0" w:rsidRDefault="00415201">
      <w:pPr>
        <w:rPr>
          <w:sz w:val="24"/>
          <w:szCs w:val="24"/>
          <w:lang w:val="ru-RU"/>
        </w:rPr>
        <w:sectPr w:rsidR="00415201" w:rsidRPr="007E0BF0">
          <w:pgSz w:w="11906" w:h="16383"/>
          <w:pgMar w:top="1134" w:right="850" w:bottom="1134" w:left="1701" w:header="720" w:footer="720" w:gutter="0"/>
          <w:cols w:space="720"/>
        </w:sectPr>
      </w:pPr>
    </w:p>
    <w:p w:rsidR="00415201" w:rsidRPr="007E0BF0" w:rsidRDefault="008C7234" w:rsidP="007E0BF0">
      <w:pPr>
        <w:spacing w:before="199" w:after="199" w:line="336" w:lineRule="auto"/>
        <w:ind w:left="120"/>
        <w:rPr>
          <w:sz w:val="24"/>
          <w:szCs w:val="24"/>
          <w:lang w:val="ru-RU"/>
        </w:rPr>
      </w:pPr>
      <w:bookmarkStart w:id="16" w:name="block-62170352"/>
      <w:bookmarkEnd w:id="15"/>
      <w:r w:rsidRPr="007E0BF0">
        <w:rPr>
          <w:rFonts w:ascii="Times New Roman" w:hAnsi="Times New Roman"/>
          <w:b/>
          <w:color w:val="000000"/>
          <w:sz w:val="24"/>
          <w:szCs w:val="24"/>
          <w:lang w:val="ru-RU"/>
        </w:rPr>
        <w:t>ПЕРЕЧЕНЬ ЭЛЕМЕНТОВ СОДЕРЖАНИЯ, ПРОВЕРЯЕМЫХ НА ОГЭ ПО БИОЛОГИИ</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415201" w:rsidRPr="007E0BF0">
        <w:trPr>
          <w:trHeight w:val="144"/>
        </w:trPr>
        <w:tc>
          <w:tcPr>
            <w:tcW w:w="1195" w:type="dxa"/>
            <w:tcMar>
              <w:top w:w="50" w:type="dxa"/>
              <w:left w:w="100" w:type="dxa"/>
            </w:tcMar>
            <w:vAlign w:val="center"/>
          </w:tcPr>
          <w:p w:rsidR="00415201" w:rsidRPr="007E0BF0" w:rsidRDefault="008C7234">
            <w:pPr>
              <w:spacing w:after="0"/>
              <w:ind w:left="272"/>
              <w:rPr>
                <w:sz w:val="24"/>
                <w:szCs w:val="24"/>
              </w:rPr>
            </w:pPr>
            <w:r w:rsidRPr="007E0BF0">
              <w:rPr>
                <w:rFonts w:ascii="Times New Roman" w:hAnsi="Times New Roman"/>
                <w:b/>
                <w:color w:val="000000"/>
                <w:sz w:val="24"/>
                <w:szCs w:val="24"/>
                <w:lang w:val="ru-RU"/>
              </w:rPr>
              <w:t xml:space="preserve"> </w:t>
            </w:r>
            <w:r w:rsidRPr="007E0BF0">
              <w:rPr>
                <w:rFonts w:ascii="Times New Roman" w:hAnsi="Times New Roman"/>
                <w:b/>
                <w:color w:val="000000"/>
                <w:sz w:val="24"/>
                <w:szCs w:val="24"/>
              </w:rPr>
              <w:t xml:space="preserve">Код </w:t>
            </w:r>
          </w:p>
        </w:tc>
        <w:tc>
          <w:tcPr>
            <w:tcW w:w="13047" w:type="dxa"/>
            <w:tcMar>
              <w:top w:w="50" w:type="dxa"/>
              <w:left w:w="100" w:type="dxa"/>
            </w:tcMar>
            <w:vAlign w:val="center"/>
          </w:tcPr>
          <w:p w:rsidR="00415201" w:rsidRPr="007E0BF0" w:rsidRDefault="008C7234">
            <w:pPr>
              <w:spacing w:after="0"/>
              <w:ind w:left="272"/>
              <w:rPr>
                <w:sz w:val="24"/>
                <w:szCs w:val="24"/>
              </w:rPr>
            </w:pPr>
            <w:r w:rsidRPr="007E0BF0">
              <w:rPr>
                <w:rFonts w:ascii="Times New Roman" w:hAnsi="Times New Roman"/>
                <w:b/>
                <w:color w:val="000000"/>
                <w:sz w:val="24"/>
                <w:szCs w:val="24"/>
              </w:rPr>
              <w:t xml:space="preserve"> Проверяемый элемент содержания </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Биология – наука о живой природе. </w:t>
            </w:r>
            <w:r w:rsidRPr="007E0BF0">
              <w:rPr>
                <w:rFonts w:ascii="Times New Roman" w:hAnsi="Times New Roman"/>
                <w:color w:val="000000"/>
                <w:sz w:val="24"/>
                <w:szCs w:val="24"/>
              </w:rPr>
              <w:t>Методы научного познания</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1.1</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1.2</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1.3</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Среда обитания. Природные и искусственные сообщества. </w:t>
            </w:r>
            <w:r w:rsidRPr="007E0BF0">
              <w:rPr>
                <w:rFonts w:ascii="Times New Roman" w:hAnsi="Times New Roman"/>
                <w:color w:val="000000"/>
                <w:sz w:val="24"/>
                <w:szCs w:val="24"/>
              </w:rPr>
              <w:t>Человек и окружающая среда</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2.1</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Среда обитания. Водная, наземно-воздушная, почвенная, внутриорганизменная среды обитания. </w:t>
            </w:r>
            <w:r w:rsidRPr="007E0BF0">
              <w:rPr>
                <w:rFonts w:ascii="Times New Roman" w:hAnsi="Times New Roman"/>
                <w:color w:val="000000"/>
                <w:sz w:val="24"/>
                <w:szCs w:val="24"/>
              </w:rPr>
              <w:t>Особенности сред обитания организмов</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2.2</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2.3</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4"/>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2.4</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2.5</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2.6</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Культурные растения и их происхождение. Центры многообразия и происхождения культурных растений. </w:t>
            </w:r>
            <w:r w:rsidRPr="007E0BF0">
              <w:rPr>
                <w:rFonts w:ascii="Times New Roman" w:hAnsi="Times New Roman"/>
                <w:color w:val="000000"/>
                <w:sz w:val="24"/>
                <w:szCs w:val="24"/>
              </w:rPr>
              <w:t>Культурные растения сельскохозяйственных угодий. Растения города</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2.7</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2.8</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sidRPr="007E0BF0">
              <w:rPr>
                <w:rFonts w:ascii="Times New Roman" w:hAnsi="Times New Roman"/>
                <w:color w:val="000000"/>
                <w:sz w:val="24"/>
                <w:szCs w:val="24"/>
              </w:rPr>
              <w:t>Красная книга России. Меры сохранения растительного и животного мира</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2.9</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sidRPr="007E0BF0">
              <w:rPr>
                <w:rFonts w:ascii="Times New Roman" w:hAnsi="Times New Roman"/>
                <w:color w:val="000000"/>
                <w:sz w:val="24"/>
                <w:szCs w:val="24"/>
              </w:rPr>
              <w:t>Укрепление здоровья: аутотренинг, закаливание, двигательная активность, сбалансированное питание</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3</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Эволюционное развитие растений, животных и человека</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3.1</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7E0BF0">
              <w:rPr>
                <w:rFonts w:ascii="Times New Roman" w:hAnsi="Times New Roman"/>
                <w:color w:val="000000"/>
                <w:sz w:val="24"/>
                <w:szCs w:val="24"/>
              </w:rPr>
              <w:t>Вымершие растения</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3.2</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sidRPr="007E0BF0">
              <w:rPr>
                <w:rFonts w:ascii="Times New Roman" w:hAnsi="Times New Roman"/>
                <w:color w:val="000000"/>
                <w:sz w:val="24"/>
                <w:szCs w:val="24"/>
              </w:rPr>
              <w:t>Основные этапы эволюции беспозвоночных и позвоночных животных. Вымершие животные</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3.3</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sidRPr="007E0BF0">
              <w:rPr>
                <w:rFonts w:ascii="Times New Roman" w:hAnsi="Times New Roman"/>
                <w:color w:val="000000"/>
                <w:sz w:val="24"/>
                <w:szCs w:val="24"/>
              </w:rPr>
              <w:t>Человеческие расы. Место человека в системе органического мира</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4</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Организмы бактерий, грибов и лишайников</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4.1</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4.2</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sidRPr="007E0BF0">
              <w:rPr>
                <w:rFonts w:ascii="Times New Roman" w:hAnsi="Times New Roman"/>
                <w:color w:val="000000"/>
                <w:sz w:val="24"/>
                <w:szCs w:val="24"/>
              </w:rPr>
              <w:t>Болезнетворные бактерии и меры профилактики заболеваний, вызываемых бактериями</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5</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Растительный организм. Систематические группы растений</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5.1</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sidRPr="007E0BF0">
              <w:rPr>
                <w:rFonts w:ascii="Times New Roman" w:hAnsi="Times New Roman"/>
                <w:color w:val="000000"/>
                <w:sz w:val="24"/>
                <w:szCs w:val="24"/>
              </w:rPr>
              <w:t>Растительные ткани. Органы и системы органов растений</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5.2</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sidRPr="007E0BF0">
              <w:rPr>
                <w:rFonts w:ascii="Times New Roman" w:hAnsi="Times New Roman"/>
                <w:color w:val="000000"/>
                <w:sz w:val="24"/>
                <w:szCs w:val="24"/>
              </w:rPr>
              <w:t>Видоизменённые побеги. Развитие побега из почки</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5.3</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sidRPr="007E0BF0">
              <w:rPr>
                <w:rFonts w:ascii="Times New Roman" w:hAnsi="Times New Roman"/>
                <w:color w:val="000000"/>
                <w:sz w:val="24"/>
                <w:szCs w:val="24"/>
              </w:rPr>
              <w:t>Состав и строение семян. Условия прорастания семян</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5.4.</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5.5</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pacing w:val="2"/>
                <w:sz w:val="24"/>
                <w:szCs w:val="24"/>
                <w:lang w:val="ru-RU"/>
              </w:rPr>
              <w:t>Классификация растений.</w:t>
            </w:r>
            <w:r w:rsidRPr="007E0BF0">
              <w:rPr>
                <w:rFonts w:ascii="Times New Roman" w:hAnsi="Times New Roman"/>
                <w:i/>
                <w:color w:val="000000"/>
                <w:spacing w:val="2"/>
                <w:sz w:val="24"/>
                <w:szCs w:val="24"/>
                <w:lang w:val="ru-RU"/>
              </w:rPr>
              <w:t xml:space="preserve"> </w:t>
            </w:r>
            <w:r w:rsidRPr="007E0BF0">
              <w:rPr>
                <w:rFonts w:ascii="Times New Roman" w:hAnsi="Times New Roman"/>
                <w:color w:val="000000"/>
                <w:spacing w:val="2"/>
                <w:sz w:val="24"/>
                <w:szCs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5.6</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Низшие растения. Водоросли.</w:t>
            </w:r>
            <w:r w:rsidRPr="007E0BF0">
              <w:rPr>
                <w:rFonts w:ascii="Times New Roman" w:hAnsi="Times New Roman"/>
                <w:i/>
                <w:color w:val="000000"/>
                <w:sz w:val="24"/>
                <w:szCs w:val="24"/>
                <w:lang w:val="ru-RU"/>
              </w:rPr>
              <w:t xml:space="preserve"> </w:t>
            </w:r>
            <w:r w:rsidRPr="007E0BF0">
              <w:rPr>
                <w:rFonts w:ascii="Times New Roman" w:hAnsi="Times New Roman"/>
                <w:color w:val="000000"/>
                <w:sz w:val="24"/>
                <w:szCs w:val="24"/>
                <w:lang w:val="ru-RU"/>
              </w:rPr>
              <w:t xml:space="preserve">Общая характеристика водорослей. </w:t>
            </w:r>
          </w:p>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Высшие споровые растения. Моховидные (Мхи).</w:t>
            </w:r>
            <w:r w:rsidRPr="007E0BF0">
              <w:rPr>
                <w:rFonts w:ascii="Times New Roman" w:hAnsi="Times New Roman"/>
                <w:i/>
                <w:color w:val="000000"/>
                <w:sz w:val="24"/>
                <w:szCs w:val="24"/>
                <w:lang w:val="ru-RU"/>
              </w:rPr>
              <w:t xml:space="preserve"> </w:t>
            </w:r>
            <w:r w:rsidRPr="007E0BF0">
              <w:rPr>
                <w:rFonts w:ascii="Times New Roman" w:hAnsi="Times New Roman"/>
                <w:color w:val="000000"/>
                <w:sz w:val="24"/>
                <w:szCs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7E0BF0">
              <w:rPr>
                <w:rFonts w:ascii="Times New Roman" w:hAnsi="Times New Roman"/>
                <w:i/>
                <w:color w:val="000000"/>
                <w:sz w:val="24"/>
                <w:szCs w:val="24"/>
                <w:lang w:val="ru-RU"/>
              </w:rPr>
              <w:t xml:space="preserve"> </w:t>
            </w:r>
            <w:r w:rsidRPr="007E0BF0">
              <w:rPr>
                <w:rFonts w:ascii="Times New Roman" w:hAnsi="Times New Roman"/>
                <w:color w:val="000000"/>
                <w:sz w:val="24"/>
                <w:szCs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5.7</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5.8</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7E0BF0">
              <w:rPr>
                <w:rFonts w:ascii="Times New Roman" w:hAnsi="Times New Roman"/>
                <w:color w:val="000000"/>
                <w:sz w:val="24"/>
                <w:szCs w:val="24"/>
              </w:rPr>
              <w:t>Цикл развития покрытосеменного растения</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6</w:t>
            </w:r>
          </w:p>
        </w:tc>
        <w:tc>
          <w:tcPr>
            <w:tcW w:w="13047" w:type="dxa"/>
            <w:tcMar>
              <w:top w:w="50" w:type="dxa"/>
              <w:left w:w="100" w:type="dxa"/>
            </w:tcMar>
            <w:vAlign w:val="center"/>
          </w:tcPr>
          <w:p w:rsidR="00415201" w:rsidRPr="007E0BF0" w:rsidRDefault="008C7234">
            <w:pPr>
              <w:spacing w:after="0" w:line="336" w:lineRule="auto"/>
              <w:ind w:left="365"/>
              <w:rPr>
                <w:sz w:val="24"/>
                <w:szCs w:val="24"/>
                <w:lang w:val="ru-RU"/>
              </w:rPr>
            </w:pPr>
            <w:r w:rsidRPr="007E0BF0">
              <w:rPr>
                <w:rFonts w:ascii="Times New Roman" w:hAnsi="Times New Roman"/>
                <w:color w:val="000000"/>
                <w:sz w:val="24"/>
                <w:szCs w:val="24"/>
                <w:lang w:val="ru-RU"/>
              </w:rPr>
              <w:t>Животный организм. Систематические группы животных</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6.1</w:t>
            </w:r>
          </w:p>
        </w:tc>
        <w:tc>
          <w:tcPr>
            <w:tcW w:w="13047" w:type="dxa"/>
            <w:tcMar>
              <w:top w:w="50" w:type="dxa"/>
              <w:left w:w="100" w:type="dxa"/>
            </w:tcMar>
            <w:vAlign w:val="center"/>
          </w:tcPr>
          <w:p w:rsidR="00415201" w:rsidRPr="007E0BF0" w:rsidRDefault="008C7234">
            <w:pPr>
              <w:spacing w:after="0" w:line="336" w:lineRule="auto"/>
              <w:ind w:left="365"/>
              <w:rPr>
                <w:sz w:val="24"/>
                <w:szCs w:val="24"/>
              </w:rPr>
            </w:pPr>
            <w:r w:rsidRPr="007E0BF0">
              <w:rPr>
                <w:rFonts w:ascii="Times New Roman" w:hAnsi="Times New Roman"/>
                <w:color w:val="000000"/>
                <w:sz w:val="24"/>
                <w:szCs w:val="24"/>
                <w:lang w:val="ru-RU"/>
              </w:rPr>
              <w:t xml:space="preserve">Общие признаки животных. Отличия животных от растений. Многообразие животного мира. Органы и системы органов животных. </w:t>
            </w:r>
            <w:r w:rsidRPr="007E0BF0">
              <w:rPr>
                <w:rFonts w:ascii="Times New Roman" w:hAnsi="Times New Roman"/>
                <w:color w:val="000000"/>
                <w:sz w:val="24"/>
                <w:szCs w:val="24"/>
              </w:rPr>
              <w:t>Организм – единое целое</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6.2</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6.3</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6.4</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Основные категории систематики животных. Вид как основная систематическая категория животных. </w:t>
            </w:r>
            <w:r w:rsidRPr="007E0BF0">
              <w:rPr>
                <w:rFonts w:ascii="Times New Roman" w:hAnsi="Times New Roman"/>
                <w:color w:val="000000"/>
                <w:sz w:val="24"/>
                <w:szCs w:val="24"/>
              </w:rPr>
              <w:t>Классификация животных. Система животного мира</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6.5</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sidRPr="007E0BF0">
              <w:rPr>
                <w:rFonts w:ascii="Times New Roman" w:hAnsi="Times New Roman"/>
                <w:color w:val="000000"/>
                <w:sz w:val="24"/>
                <w:szCs w:val="24"/>
              </w:rPr>
              <w:t>Паразитические плоские и круглые черви</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6.6</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6.7</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sidRPr="007E0BF0">
              <w:rPr>
                <w:rFonts w:ascii="Times New Roman" w:hAnsi="Times New Roman"/>
                <w:color w:val="000000"/>
                <w:sz w:val="24"/>
                <w:szCs w:val="24"/>
              </w:rPr>
              <w:t>Пресмыкающиеся (общая характеристика). Приспособленность пресмыкающихся к жизни на суше</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6.8</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sidRPr="007E0BF0">
              <w:rPr>
                <w:rFonts w:ascii="Times New Roman" w:hAnsi="Times New Roman"/>
                <w:color w:val="000000"/>
                <w:sz w:val="24"/>
                <w:szCs w:val="24"/>
              </w:rPr>
              <w:t>Процессы жизнедеятельности</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rPr>
              <w:t>Человек и его здоровье</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7.1</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7.2</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7.3</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7.4</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7.5</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7.6</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pacing w:val="-3"/>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sidRPr="007E0BF0">
              <w:rPr>
                <w:rFonts w:ascii="Times New Roman" w:hAnsi="Times New Roman"/>
                <w:color w:val="000000"/>
                <w:spacing w:val="-3"/>
                <w:sz w:val="24"/>
                <w:szCs w:val="24"/>
              </w:rPr>
              <w:t>Первая помощь при кровотечениях</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7.7</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7.8</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sidRPr="007E0BF0">
              <w:rPr>
                <w:rFonts w:ascii="Times New Roman" w:hAnsi="Times New Roman"/>
                <w:color w:val="000000"/>
                <w:sz w:val="24"/>
                <w:szCs w:val="24"/>
              </w:rPr>
              <w:t>Регуляция пищеварения. Гигиена питания</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7.9</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7.10</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sidRPr="007E0BF0">
              <w:rPr>
                <w:rFonts w:ascii="Times New Roman" w:hAnsi="Times New Roman"/>
                <w:color w:val="000000"/>
                <w:sz w:val="24"/>
                <w:szCs w:val="24"/>
              </w:rPr>
              <w:t>Набор хромосом, половые хромосомы, гены</w:t>
            </w:r>
          </w:p>
        </w:tc>
      </w:tr>
      <w:tr w:rsidR="00415201" w:rsidRPr="007E0BF0">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7.11</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rPr>
            </w:pPr>
            <w:r w:rsidRPr="007E0BF0">
              <w:rPr>
                <w:rFonts w:ascii="Times New Roman" w:hAnsi="Times New Roman"/>
                <w:color w:val="000000"/>
                <w:sz w:val="24"/>
                <w:szCs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sidRPr="007E0BF0">
              <w:rPr>
                <w:rFonts w:ascii="Times New Roman" w:hAnsi="Times New Roman"/>
                <w:color w:val="000000"/>
                <w:sz w:val="24"/>
                <w:szCs w:val="24"/>
              </w:rPr>
              <w:t>Взаимодействие сенсорных систем организма</w:t>
            </w:r>
          </w:p>
        </w:tc>
      </w:tr>
      <w:tr w:rsidR="00415201" w:rsidRPr="00FB6CAC">
        <w:trPr>
          <w:trHeight w:val="144"/>
        </w:trPr>
        <w:tc>
          <w:tcPr>
            <w:tcW w:w="1195" w:type="dxa"/>
            <w:tcMar>
              <w:top w:w="50" w:type="dxa"/>
              <w:left w:w="100" w:type="dxa"/>
            </w:tcMar>
            <w:vAlign w:val="center"/>
          </w:tcPr>
          <w:p w:rsidR="00415201" w:rsidRPr="007E0BF0" w:rsidRDefault="008C7234">
            <w:pPr>
              <w:spacing w:after="0" w:line="336" w:lineRule="auto"/>
              <w:ind w:left="365"/>
              <w:jc w:val="center"/>
              <w:rPr>
                <w:sz w:val="24"/>
                <w:szCs w:val="24"/>
              </w:rPr>
            </w:pPr>
            <w:r w:rsidRPr="007E0BF0">
              <w:rPr>
                <w:rFonts w:ascii="Times New Roman" w:hAnsi="Times New Roman"/>
                <w:color w:val="000000"/>
                <w:sz w:val="24"/>
                <w:szCs w:val="24"/>
              </w:rPr>
              <w:t>7.12</w:t>
            </w:r>
          </w:p>
        </w:tc>
        <w:tc>
          <w:tcPr>
            <w:tcW w:w="13047" w:type="dxa"/>
            <w:tcMar>
              <w:top w:w="50" w:type="dxa"/>
              <w:left w:w="100" w:type="dxa"/>
            </w:tcMar>
            <w:vAlign w:val="center"/>
          </w:tcPr>
          <w:p w:rsidR="00415201" w:rsidRPr="007E0BF0" w:rsidRDefault="008C7234">
            <w:pPr>
              <w:spacing w:after="0" w:line="336" w:lineRule="auto"/>
              <w:ind w:left="365"/>
              <w:jc w:val="both"/>
              <w:rPr>
                <w:sz w:val="24"/>
                <w:szCs w:val="24"/>
                <w:lang w:val="ru-RU"/>
              </w:rPr>
            </w:pPr>
            <w:r w:rsidRPr="007E0BF0">
              <w:rPr>
                <w:rFonts w:ascii="Times New Roman" w:hAnsi="Times New Roman"/>
                <w:color w:val="000000"/>
                <w:sz w:val="24"/>
                <w:szCs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415201" w:rsidRPr="007E0BF0" w:rsidRDefault="00415201">
      <w:pPr>
        <w:spacing w:after="0" w:line="336" w:lineRule="auto"/>
        <w:ind w:left="120"/>
        <w:rPr>
          <w:sz w:val="24"/>
          <w:szCs w:val="24"/>
          <w:lang w:val="ru-RU"/>
        </w:rPr>
      </w:pPr>
    </w:p>
    <w:p w:rsidR="00415201" w:rsidRPr="007E0BF0" w:rsidRDefault="00415201">
      <w:pPr>
        <w:rPr>
          <w:sz w:val="24"/>
          <w:szCs w:val="24"/>
          <w:lang w:val="ru-RU"/>
        </w:rPr>
        <w:sectPr w:rsidR="00415201" w:rsidRPr="007E0BF0">
          <w:pgSz w:w="11906" w:h="16383"/>
          <w:pgMar w:top="1134" w:right="850" w:bottom="1134" w:left="1701" w:header="720" w:footer="720" w:gutter="0"/>
          <w:cols w:space="720"/>
        </w:sectPr>
      </w:pPr>
    </w:p>
    <w:p w:rsidR="00415201" w:rsidRPr="007E0BF0" w:rsidRDefault="008C7234">
      <w:pPr>
        <w:spacing w:after="0"/>
        <w:ind w:left="120"/>
        <w:rPr>
          <w:sz w:val="24"/>
          <w:szCs w:val="24"/>
          <w:lang w:val="ru-RU"/>
        </w:rPr>
      </w:pPr>
      <w:bookmarkStart w:id="17" w:name="block-62170353"/>
      <w:bookmarkEnd w:id="16"/>
      <w:r w:rsidRPr="007E0BF0">
        <w:rPr>
          <w:rFonts w:ascii="Times New Roman" w:hAnsi="Times New Roman"/>
          <w:b/>
          <w:color w:val="000000"/>
          <w:sz w:val="24"/>
          <w:szCs w:val="24"/>
          <w:lang w:val="ru-RU"/>
        </w:rPr>
        <w:t>УЧЕБНО-МЕТОДИЧЕСКОЕ ОБЕСПЕЧЕНИЕ ОБРАЗОВАТЕЛЬНОГО ПРОЦЕССА</w:t>
      </w:r>
    </w:p>
    <w:p w:rsidR="00415201" w:rsidRPr="007E0BF0" w:rsidRDefault="008C7234">
      <w:pPr>
        <w:spacing w:after="0" w:line="480" w:lineRule="auto"/>
        <w:ind w:left="120"/>
        <w:rPr>
          <w:sz w:val="24"/>
          <w:szCs w:val="24"/>
          <w:lang w:val="ru-RU"/>
        </w:rPr>
      </w:pPr>
      <w:r w:rsidRPr="007E0BF0">
        <w:rPr>
          <w:rFonts w:ascii="Times New Roman" w:hAnsi="Times New Roman"/>
          <w:b/>
          <w:color w:val="000000"/>
          <w:sz w:val="24"/>
          <w:szCs w:val="24"/>
          <w:lang w:val="ru-RU"/>
        </w:rPr>
        <w:t>ОБЯЗАТЕЛЬНЫЕ УЧЕБНЫЕ МАТЕРИАЛЫ ДЛЯ УЧЕНИКА</w:t>
      </w:r>
    </w:p>
    <w:p w:rsidR="00415201" w:rsidRPr="007E0BF0" w:rsidRDefault="008C7234">
      <w:pPr>
        <w:spacing w:after="0" w:line="480" w:lineRule="auto"/>
        <w:ind w:left="120"/>
        <w:rPr>
          <w:sz w:val="24"/>
          <w:szCs w:val="24"/>
          <w:lang w:val="ru-RU"/>
        </w:rPr>
      </w:pPr>
      <w:r w:rsidRPr="007E0BF0">
        <w:rPr>
          <w:rFonts w:ascii="Times New Roman" w:hAnsi="Times New Roman"/>
          <w:color w:val="000000"/>
          <w:sz w:val="24"/>
          <w:szCs w:val="24"/>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7E0BF0">
        <w:rPr>
          <w:sz w:val="24"/>
          <w:szCs w:val="24"/>
          <w:lang w:val="ru-RU"/>
        </w:rPr>
        <w:br/>
      </w:r>
      <w:bookmarkStart w:id="18" w:name="ef5aee1f-a1dd-4003-80d1-f508fdb757a8"/>
      <w:r w:rsidRPr="007E0BF0">
        <w:rPr>
          <w:rFonts w:ascii="Times New Roman" w:hAnsi="Times New Roman"/>
          <w:color w:val="000000"/>
          <w:sz w:val="24"/>
          <w:szCs w:val="24"/>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8"/>
    </w:p>
    <w:p w:rsidR="00415201" w:rsidRPr="007E0BF0" w:rsidRDefault="008C7234" w:rsidP="007E0BF0">
      <w:pPr>
        <w:spacing w:after="0" w:line="480" w:lineRule="auto"/>
        <w:ind w:left="120"/>
        <w:rPr>
          <w:sz w:val="24"/>
          <w:szCs w:val="24"/>
          <w:lang w:val="ru-RU"/>
        </w:rPr>
      </w:pPr>
      <w:r w:rsidRPr="007E0BF0">
        <w:rPr>
          <w:rFonts w:ascii="Times New Roman" w:hAnsi="Times New Roman"/>
          <w:color w:val="000000"/>
          <w:sz w:val="24"/>
          <w:szCs w:val="24"/>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 Биология, 8 класс/ Константинов В.М., Бабенко В.Г., Кучменко В.С.; под редакцией Бабенко В.Г.,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 Биология, 9 класс/ Драгомилов А.Г., Маш Р.Д.,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Биология, 5 класс/ Пасечник В.В., Суматохин С.В., Гапонюк Э.Г.. и другие; под редакцией Пасечника В.В., Акционерное общество </w:t>
      </w:r>
      <w:r w:rsidRPr="007E0BF0">
        <w:rPr>
          <w:sz w:val="24"/>
          <w:szCs w:val="24"/>
          <w:lang w:val="ru-RU"/>
        </w:rPr>
        <w:br/>
      </w:r>
      <w:r w:rsidRPr="007E0BF0">
        <w:rPr>
          <w:rFonts w:ascii="Times New Roman" w:hAnsi="Times New Roman"/>
          <w:color w:val="000000"/>
          <w:sz w:val="24"/>
          <w:szCs w:val="24"/>
          <w:lang w:val="ru-RU"/>
        </w:rPr>
        <w:t xml:space="preserve">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Биология, 6 класс/ Пасечник В.В., Суматохин С.В., Гапонюк Э.Г.. и другие; под редакцией Пасечника В.В., Акционерное общество </w:t>
      </w:r>
      <w:r w:rsidRPr="007E0BF0">
        <w:rPr>
          <w:sz w:val="24"/>
          <w:szCs w:val="24"/>
          <w:lang w:val="ru-RU"/>
        </w:rPr>
        <w:br/>
      </w:r>
      <w:r w:rsidRPr="007E0BF0">
        <w:rPr>
          <w:rFonts w:ascii="Times New Roman" w:hAnsi="Times New Roman"/>
          <w:color w:val="000000"/>
          <w:sz w:val="24"/>
          <w:szCs w:val="24"/>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 Биология, 8 класс/ Константинов В.М., Бабенко В.Г., Кучменко В.С.; под редакцией Бабенко В.Г.,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 Биология, 9 класс/ Драгомилов А.Г., Маш Р.Д., Акционерное общество «Издательство «Просвещение»</w:t>
      </w:r>
      <w:bookmarkStart w:id="19" w:name="fa2fa273-6290-4a8f-b04c-5146bb80bf47"/>
      <w:bookmarkEnd w:id="19"/>
    </w:p>
    <w:p w:rsidR="00415201" w:rsidRPr="007E0BF0" w:rsidRDefault="008C7234">
      <w:pPr>
        <w:spacing w:after="0" w:line="480" w:lineRule="auto"/>
        <w:ind w:left="120"/>
        <w:rPr>
          <w:sz w:val="24"/>
          <w:szCs w:val="24"/>
          <w:lang w:val="ru-RU"/>
        </w:rPr>
      </w:pPr>
      <w:r w:rsidRPr="007E0BF0">
        <w:rPr>
          <w:rFonts w:ascii="Times New Roman" w:hAnsi="Times New Roman"/>
          <w:b/>
          <w:color w:val="000000"/>
          <w:sz w:val="24"/>
          <w:szCs w:val="24"/>
          <w:lang w:val="ru-RU"/>
        </w:rPr>
        <w:t>МЕТОДИЧЕСКИЕ МАТЕРИАЛЫ ДЛЯ УЧИТЕЛЯ</w:t>
      </w:r>
    </w:p>
    <w:p w:rsidR="00415201" w:rsidRPr="007E0BF0" w:rsidRDefault="008C7234" w:rsidP="007E0BF0">
      <w:pPr>
        <w:spacing w:after="0" w:line="480" w:lineRule="auto"/>
        <w:ind w:left="120"/>
        <w:rPr>
          <w:sz w:val="24"/>
          <w:szCs w:val="24"/>
          <w:lang w:val="ru-RU"/>
        </w:rPr>
      </w:pPr>
      <w:r w:rsidRPr="007E0BF0">
        <w:rPr>
          <w:rFonts w:ascii="Times New Roman" w:hAnsi="Times New Roman"/>
          <w:color w:val="000000"/>
          <w:sz w:val="24"/>
          <w:szCs w:val="24"/>
          <w:lang w:val="ru-RU"/>
        </w:rPr>
        <w:t>Биология, 5 класс/ Пасечник В.В., Суматохин С.В., Гапонюк Э.Г.. и другие; под редакцией Пасечника В.В., Акционерное общество</w:t>
      </w:r>
      <w:r w:rsidRPr="007E0BF0">
        <w:rPr>
          <w:sz w:val="24"/>
          <w:szCs w:val="24"/>
          <w:lang w:val="ru-RU"/>
        </w:rPr>
        <w:br/>
      </w:r>
      <w:r w:rsidRPr="007E0BF0">
        <w:rPr>
          <w:rFonts w:ascii="Times New Roman" w:hAnsi="Times New Roman"/>
          <w:color w:val="000000"/>
          <w:sz w:val="24"/>
          <w:szCs w:val="24"/>
          <w:lang w:val="ru-RU"/>
        </w:rPr>
        <w:t xml:space="preserve">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Биология, 6 класс/ Пасечник В.В., Суматохин С.В., Гапонюк Э.Г.. и другие; под редакцией Пасечника В.В., Акционерное общество</w:t>
      </w:r>
      <w:r w:rsidRPr="007E0BF0">
        <w:rPr>
          <w:sz w:val="24"/>
          <w:szCs w:val="24"/>
          <w:lang w:val="ru-RU"/>
        </w:rPr>
        <w:br/>
      </w:r>
      <w:r w:rsidRPr="007E0BF0">
        <w:rPr>
          <w:rFonts w:ascii="Times New Roman" w:hAnsi="Times New Roman"/>
          <w:color w:val="000000"/>
          <w:sz w:val="24"/>
          <w:szCs w:val="24"/>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 Биология, 8 класс/ Константинов В.М., Бабенко В.Г., Кучменко В.С.; под редакцией Бабенко В.Г., Акционерное общество «Издательство «Просвещение»</w:t>
      </w:r>
      <w:r w:rsidRPr="007E0BF0">
        <w:rPr>
          <w:sz w:val="24"/>
          <w:szCs w:val="24"/>
          <w:lang w:val="ru-RU"/>
        </w:rPr>
        <w:br/>
      </w:r>
      <w:r w:rsidRPr="007E0BF0">
        <w:rPr>
          <w:rFonts w:ascii="Times New Roman" w:hAnsi="Times New Roman"/>
          <w:color w:val="000000"/>
          <w:sz w:val="24"/>
          <w:szCs w:val="24"/>
          <w:lang w:val="ru-RU"/>
        </w:rPr>
        <w:t xml:space="preserve"> • Биология, 9 класс/ Драгомилов А.Г., Маш Р.Д., Акционерное общество «Издательство «Просвещение»</w:t>
      </w:r>
      <w:bookmarkStart w:id="20" w:name="2209f42f-fc21-454f-8857-623babe6c98c"/>
      <w:bookmarkEnd w:id="20"/>
    </w:p>
    <w:p w:rsidR="00415201" w:rsidRPr="007E0BF0" w:rsidRDefault="008C7234">
      <w:pPr>
        <w:spacing w:after="0" w:line="480" w:lineRule="auto"/>
        <w:ind w:left="120"/>
        <w:rPr>
          <w:sz w:val="24"/>
          <w:szCs w:val="24"/>
          <w:lang w:val="ru-RU"/>
        </w:rPr>
      </w:pPr>
      <w:r w:rsidRPr="007E0BF0">
        <w:rPr>
          <w:rFonts w:ascii="Times New Roman" w:hAnsi="Times New Roman"/>
          <w:b/>
          <w:color w:val="000000"/>
          <w:sz w:val="24"/>
          <w:szCs w:val="24"/>
          <w:lang w:val="ru-RU"/>
        </w:rPr>
        <w:t>ЦИФРОВЫЕ ОБРАЗОВАТЕЛЬНЫЕ РЕСУРСЫ И РЕСУРСЫ СЕТИ ИНТЕРНЕТ</w:t>
      </w:r>
    </w:p>
    <w:p w:rsidR="00415201" w:rsidRPr="007E0BF0" w:rsidRDefault="008C7234" w:rsidP="007E0BF0">
      <w:pPr>
        <w:spacing w:after="0" w:line="480" w:lineRule="auto"/>
        <w:ind w:left="120"/>
        <w:rPr>
          <w:sz w:val="24"/>
          <w:szCs w:val="24"/>
          <w:lang w:val="ru-RU"/>
        </w:rPr>
        <w:sectPr w:rsidR="00415201" w:rsidRPr="007E0BF0">
          <w:pgSz w:w="11906" w:h="16383"/>
          <w:pgMar w:top="1134" w:right="850" w:bottom="1134" w:left="1701" w:header="720" w:footer="720" w:gutter="0"/>
          <w:cols w:space="720"/>
        </w:sectPr>
      </w:pP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informika</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электронный учебник "Биология" (вер. 2.0 - 2000) из цикла "Обучающие энциклопедии". - Учебный курс, контрольные вопросы. (Как пользоваться - см. "Помощь".)</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college</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раздел "Открытого колледжа" по Биологии. Учебник, модели, </w:t>
      </w:r>
      <w:r w:rsidRPr="007E0BF0">
        <w:rPr>
          <w:rFonts w:ascii="Times New Roman" w:hAnsi="Times New Roman"/>
          <w:color w:val="000000"/>
          <w:sz w:val="24"/>
          <w:szCs w:val="24"/>
        </w:rPr>
        <w:t>On</w:t>
      </w:r>
      <w:r w:rsidRPr="007E0BF0">
        <w:rPr>
          <w:rFonts w:ascii="Times New Roman" w:hAnsi="Times New Roman"/>
          <w:color w:val="000000"/>
          <w:sz w:val="24"/>
          <w:szCs w:val="24"/>
          <w:lang w:val="ru-RU"/>
        </w:rPr>
        <w:t>-</w:t>
      </w:r>
      <w:r w:rsidRPr="007E0BF0">
        <w:rPr>
          <w:rFonts w:ascii="Times New Roman" w:hAnsi="Times New Roman"/>
          <w:color w:val="000000"/>
          <w:sz w:val="24"/>
          <w:szCs w:val="24"/>
        </w:rPr>
        <w:t>line</w:t>
      </w:r>
      <w:r w:rsidRPr="007E0BF0">
        <w:rPr>
          <w:rFonts w:ascii="Times New Roman" w:hAnsi="Times New Roman"/>
          <w:color w:val="000000"/>
          <w:sz w:val="24"/>
          <w:szCs w:val="24"/>
          <w:lang w:val="ru-RU"/>
        </w:rPr>
        <w:t xml:space="preserve"> тесты, учителю.</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skeletos</w:t>
      </w:r>
      <w:r w:rsidRPr="007E0BF0">
        <w:rPr>
          <w:rFonts w:ascii="Times New Roman" w:hAnsi="Times New Roman"/>
          <w:color w:val="000000"/>
          <w:sz w:val="24"/>
          <w:szCs w:val="24"/>
          <w:lang w:val="ru-RU"/>
        </w:rPr>
        <w:t>.</w:t>
      </w:r>
      <w:r w:rsidRPr="007E0BF0">
        <w:rPr>
          <w:rFonts w:ascii="Times New Roman" w:hAnsi="Times New Roman"/>
          <w:color w:val="000000"/>
          <w:sz w:val="24"/>
          <w:szCs w:val="24"/>
        </w:rPr>
        <w:t>zharko</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"Опорно-двигательная система человека". Образовательный сайт по предмету Биология, курс Человек. Строение скелета. Мышечная система. Как это работает. Приложения: 2 скелетных энциклопедии; для учителя - уроки, лабораторные, 6 тестов с ответами.</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biodan</w:t>
      </w:r>
      <w:r w:rsidRPr="007E0BF0">
        <w:rPr>
          <w:rFonts w:ascii="Times New Roman" w:hAnsi="Times New Roman"/>
          <w:color w:val="000000"/>
          <w:sz w:val="24"/>
          <w:szCs w:val="24"/>
          <w:lang w:val="ru-RU"/>
        </w:rPr>
        <w:t>.</w:t>
      </w:r>
      <w:r w:rsidRPr="007E0BF0">
        <w:rPr>
          <w:rFonts w:ascii="Times New Roman" w:hAnsi="Times New Roman"/>
          <w:color w:val="000000"/>
          <w:sz w:val="24"/>
          <w:szCs w:val="24"/>
        </w:rPr>
        <w:t>narod</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"БиоДан" - Биология от Даны. Новости и обзоры по биологии, экологии. Проблемы и теории. Есть тематические выпуски, фотогалереи, биографии великих ученых, спецсловарь.</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bio</w:t>
      </w:r>
      <w:r w:rsidRPr="007E0BF0">
        <w:rPr>
          <w:rFonts w:ascii="Times New Roman" w:hAnsi="Times New Roman"/>
          <w:color w:val="000000"/>
          <w:sz w:val="24"/>
          <w:szCs w:val="24"/>
          <w:lang w:val="ru-RU"/>
        </w:rPr>
        <w:t>.1</w:t>
      </w:r>
      <w:r w:rsidRPr="007E0BF0">
        <w:rPr>
          <w:rFonts w:ascii="Times New Roman" w:hAnsi="Times New Roman"/>
          <w:color w:val="000000"/>
          <w:sz w:val="24"/>
          <w:szCs w:val="24"/>
        </w:rPr>
        <w:t>september</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для учителей "Я иду на урок Биологии". Статьи по: Ботанике, Зоологии, Биологии - Человек, Общей биологии, Экологии.</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bio</w:t>
      </w:r>
      <w:r w:rsidRPr="007E0BF0">
        <w:rPr>
          <w:rFonts w:ascii="Times New Roman" w:hAnsi="Times New Roman"/>
          <w:color w:val="000000"/>
          <w:sz w:val="24"/>
          <w:szCs w:val="24"/>
          <w:lang w:val="ru-RU"/>
        </w:rPr>
        <w:t>.1</w:t>
      </w:r>
      <w:r w:rsidRPr="007E0BF0">
        <w:rPr>
          <w:rFonts w:ascii="Times New Roman" w:hAnsi="Times New Roman"/>
          <w:color w:val="000000"/>
          <w:sz w:val="24"/>
          <w:szCs w:val="24"/>
        </w:rPr>
        <w:t>september</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газета "Биология" (между выходом очередного номера газеты и появлением полнотекстовой версии номера на сайте установлен годовой интервал)</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kozlenkoa</w:t>
      </w:r>
      <w:r w:rsidRPr="007E0BF0">
        <w:rPr>
          <w:rFonts w:ascii="Times New Roman" w:hAnsi="Times New Roman"/>
          <w:color w:val="000000"/>
          <w:sz w:val="24"/>
          <w:szCs w:val="24"/>
          <w:lang w:val="ru-RU"/>
        </w:rPr>
        <w:t>.</w:t>
      </w:r>
      <w:r w:rsidRPr="007E0BF0">
        <w:rPr>
          <w:rFonts w:ascii="Times New Roman" w:hAnsi="Times New Roman"/>
          <w:color w:val="000000"/>
          <w:sz w:val="24"/>
          <w:szCs w:val="24"/>
        </w:rPr>
        <w:t>narod</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Этот сайт Козленко А.Г. - преподавателя и для преподавателей, для тех, кто учится сам и учит других; очно и дистанционно, биологии, химии, другим предметам - с помощью компьютера и Интернет.</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nsu</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Биология в вопросах и ответах - ученые новосибирского Академгородка отвечают на вопросы старшеклассников.</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websib</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раздел "Биология" Новосибирской образовательной сети. Подборка материалов и ссылок (программы, проекты, материалы у уроку, абитуриенту). </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nrc</w:t>
      </w:r>
      <w:r w:rsidRPr="007E0BF0">
        <w:rPr>
          <w:rFonts w:ascii="Times New Roman" w:hAnsi="Times New Roman"/>
          <w:color w:val="000000"/>
          <w:sz w:val="24"/>
          <w:szCs w:val="24"/>
          <w:lang w:val="ru-RU"/>
        </w:rPr>
        <w:t>.</w:t>
      </w:r>
      <w:r w:rsidRPr="007E0BF0">
        <w:rPr>
          <w:rFonts w:ascii="Times New Roman" w:hAnsi="Times New Roman"/>
          <w:color w:val="000000"/>
          <w:sz w:val="24"/>
          <w:szCs w:val="24"/>
        </w:rPr>
        <w:t>edu</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"Биологическая картина мира" - раздел электронного учебника "Концепции современного естествознания". Концепции происхождения жизни и теории эволюции. (Переход по ссылке внизу "Далее...".)</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floranimal</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w:t>
      </w:r>
      <w:r w:rsidRPr="007E0BF0">
        <w:rPr>
          <w:rFonts w:ascii="Times New Roman" w:hAnsi="Times New Roman"/>
          <w:color w:val="000000"/>
          <w:sz w:val="24"/>
          <w:szCs w:val="24"/>
        </w:rPr>
        <w:t>FLORANIMAL</w:t>
      </w:r>
      <w:r w:rsidRPr="007E0BF0">
        <w:rPr>
          <w:rFonts w:ascii="Times New Roman" w:hAnsi="Times New Roman"/>
          <w:color w:val="000000"/>
          <w:sz w:val="24"/>
          <w:szCs w:val="24"/>
          <w:lang w:val="ru-RU"/>
        </w:rPr>
        <w:t xml:space="preserve"> - растения и животные" Как энциклопедия. (Объем информации впечатляет.) Выбрать букву, откроется страница с двумя большими колонками названий: Растения и Животные. Выбираем по названию - открывается описание и фото.</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filin</w:t>
      </w:r>
      <w:r w:rsidRPr="007E0BF0">
        <w:rPr>
          <w:rFonts w:ascii="Times New Roman" w:hAnsi="Times New Roman"/>
          <w:color w:val="000000"/>
          <w:sz w:val="24"/>
          <w:szCs w:val="24"/>
          <w:lang w:val="ru-RU"/>
        </w:rPr>
        <w:t>.</w:t>
      </w:r>
      <w:r w:rsidRPr="007E0BF0">
        <w:rPr>
          <w:rFonts w:ascii="Times New Roman" w:hAnsi="Times New Roman"/>
          <w:color w:val="000000"/>
          <w:sz w:val="24"/>
          <w:szCs w:val="24"/>
        </w:rPr>
        <w:t>vn</w:t>
      </w:r>
      <w:r w:rsidRPr="007E0BF0">
        <w:rPr>
          <w:rFonts w:ascii="Times New Roman" w:hAnsi="Times New Roman"/>
          <w:color w:val="000000"/>
          <w:sz w:val="24"/>
          <w:szCs w:val="24"/>
          <w:lang w:val="ru-RU"/>
        </w:rPr>
        <w:t>.</w:t>
      </w:r>
      <w:r w:rsidRPr="007E0BF0">
        <w:rPr>
          <w:rFonts w:ascii="Times New Roman" w:hAnsi="Times New Roman"/>
          <w:color w:val="000000"/>
          <w:sz w:val="24"/>
          <w:szCs w:val="24"/>
        </w:rPr>
        <w:t>ua</w:t>
      </w:r>
      <w:r w:rsidRPr="007E0BF0">
        <w:rPr>
          <w:rFonts w:ascii="Times New Roman" w:hAnsi="Times New Roman"/>
          <w:color w:val="000000"/>
          <w:sz w:val="24"/>
          <w:szCs w:val="24"/>
          <w:lang w:val="ru-RU"/>
        </w:rPr>
        <w:t xml:space="preserve"> - "Филин" - иллюстрированная энциклопедия животных. К сожалению не все разделы готовы. Описания и фотографии.</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nasekomie</w:t>
      </w:r>
      <w:r w:rsidRPr="007E0BF0">
        <w:rPr>
          <w:rFonts w:ascii="Times New Roman" w:hAnsi="Times New Roman"/>
          <w:color w:val="000000"/>
          <w:sz w:val="24"/>
          <w:szCs w:val="24"/>
          <w:lang w:val="ru-RU"/>
        </w:rPr>
        <w:t>.</w:t>
      </w:r>
      <w:r w:rsidRPr="007E0BF0">
        <w:rPr>
          <w:rFonts w:ascii="Times New Roman" w:hAnsi="Times New Roman"/>
          <w:color w:val="000000"/>
          <w:sz w:val="24"/>
          <w:szCs w:val="24"/>
        </w:rPr>
        <w:t>h</w:t>
      </w:r>
      <w:r w:rsidRPr="007E0BF0">
        <w:rPr>
          <w:rFonts w:ascii="Times New Roman" w:hAnsi="Times New Roman"/>
          <w:color w:val="000000"/>
          <w:sz w:val="24"/>
          <w:szCs w:val="24"/>
          <w:lang w:val="ru-RU"/>
        </w:rPr>
        <w:t>10.</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"Насекомые" О насекомых для школьников - описание основных видов, рисунки.</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invertebrates</w:t>
      </w:r>
      <w:r w:rsidRPr="007E0BF0">
        <w:rPr>
          <w:rFonts w:ascii="Times New Roman" w:hAnsi="Times New Roman"/>
          <w:color w:val="000000"/>
          <w:sz w:val="24"/>
          <w:szCs w:val="24"/>
          <w:lang w:val="ru-RU"/>
        </w:rPr>
        <w:t>.</w:t>
      </w:r>
      <w:r w:rsidRPr="007E0BF0">
        <w:rPr>
          <w:rFonts w:ascii="Times New Roman" w:hAnsi="Times New Roman"/>
          <w:color w:val="000000"/>
          <w:sz w:val="24"/>
          <w:szCs w:val="24"/>
        </w:rPr>
        <w:t>geoman</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Насекомые. Популярная книга Акимушкина И.И. с множеством цветных рисунков и фотографий. -</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bird</w:t>
      </w:r>
      <w:r w:rsidRPr="007E0BF0">
        <w:rPr>
          <w:rFonts w:ascii="Times New Roman" w:hAnsi="Times New Roman"/>
          <w:color w:val="000000"/>
          <w:sz w:val="24"/>
          <w:szCs w:val="24"/>
          <w:lang w:val="ru-RU"/>
        </w:rPr>
        <w:t>.</w:t>
      </w:r>
      <w:r w:rsidRPr="007E0BF0">
        <w:rPr>
          <w:rFonts w:ascii="Times New Roman" w:hAnsi="Times New Roman"/>
          <w:color w:val="000000"/>
          <w:sz w:val="24"/>
          <w:szCs w:val="24"/>
        </w:rPr>
        <w:t>geoman</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Птицы. Популярная книга Акимушкина И.И. с множеством цветных рисунков и фотографий.</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animal</w:t>
      </w:r>
      <w:r w:rsidRPr="007E0BF0">
        <w:rPr>
          <w:rFonts w:ascii="Times New Roman" w:hAnsi="Times New Roman"/>
          <w:color w:val="000000"/>
          <w:sz w:val="24"/>
          <w:szCs w:val="24"/>
          <w:lang w:val="ru-RU"/>
        </w:rPr>
        <w:t>.</w:t>
      </w:r>
      <w:r w:rsidRPr="007E0BF0">
        <w:rPr>
          <w:rFonts w:ascii="Times New Roman" w:hAnsi="Times New Roman"/>
          <w:color w:val="000000"/>
          <w:sz w:val="24"/>
          <w:szCs w:val="24"/>
        </w:rPr>
        <w:t>geoman</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Мир животных. Популярная книга Акимушкина И.И. с множеством цветных рисунков и фотографий. </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fish</w:t>
      </w:r>
      <w:r w:rsidRPr="007E0BF0">
        <w:rPr>
          <w:rFonts w:ascii="Times New Roman" w:hAnsi="Times New Roman"/>
          <w:color w:val="000000"/>
          <w:sz w:val="24"/>
          <w:szCs w:val="24"/>
          <w:lang w:val="ru-RU"/>
        </w:rPr>
        <w:t>.</w:t>
      </w:r>
      <w:r w:rsidRPr="007E0BF0">
        <w:rPr>
          <w:rFonts w:ascii="Times New Roman" w:hAnsi="Times New Roman"/>
          <w:color w:val="000000"/>
          <w:sz w:val="24"/>
          <w:szCs w:val="24"/>
        </w:rPr>
        <w:t>geoman</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Рыбы. Иллюстрированная энциклопедия рыб. </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plant</w:t>
      </w:r>
      <w:r w:rsidRPr="007E0BF0">
        <w:rPr>
          <w:rFonts w:ascii="Times New Roman" w:hAnsi="Times New Roman"/>
          <w:color w:val="000000"/>
          <w:sz w:val="24"/>
          <w:szCs w:val="24"/>
          <w:lang w:val="ru-RU"/>
        </w:rPr>
        <w:t>.</w:t>
      </w:r>
      <w:r w:rsidRPr="007E0BF0">
        <w:rPr>
          <w:rFonts w:ascii="Times New Roman" w:hAnsi="Times New Roman"/>
          <w:color w:val="000000"/>
          <w:sz w:val="24"/>
          <w:szCs w:val="24"/>
        </w:rPr>
        <w:t>geoman</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Жизнь растений. Занимательно о ботанике. Бактерии. Лекарственные растения.</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livt</w:t>
      </w:r>
      <w:r w:rsidRPr="007E0BF0">
        <w:rPr>
          <w:rFonts w:ascii="Times New Roman" w:hAnsi="Times New Roman"/>
          <w:color w:val="000000"/>
          <w:sz w:val="24"/>
          <w:szCs w:val="24"/>
          <w:lang w:val="ru-RU"/>
        </w:rPr>
        <w:t>.</w:t>
      </w:r>
      <w:r w:rsidRPr="007E0BF0">
        <w:rPr>
          <w:rFonts w:ascii="Times New Roman" w:hAnsi="Times New Roman"/>
          <w:color w:val="000000"/>
          <w:sz w:val="24"/>
          <w:szCs w:val="24"/>
        </w:rPr>
        <w:t>net</w:t>
      </w:r>
      <w:r w:rsidRPr="007E0BF0">
        <w:rPr>
          <w:rFonts w:ascii="Times New Roman" w:hAnsi="Times New Roman"/>
          <w:color w:val="000000"/>
          <w:sz w:val="24"/>
          <w:szCs w:val="24"/>
          <w:lang w:val="ru-RU"/>
        </w:rPr>
        <w:t xml:space="preserve"> - электронная иллюстрированная энциклопедия "Живые существа". Классификация и фотографии без текста. </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nature</w:t>
      </w:r>
      <w:r w:rsidRPr="007E0BF0">
        <w:rPr>
          <w:rFonts w:ascii="Times New Roman" w:hAnsi="Times New Roman"/>
          <w:color w:val="000000"/>
          <w:sz w:val="24"/>
          <w:szCs w:val="24"/>
          <w:lang w:val="ru-RU"/>
        </w:rPr>
        <w:t>.</w:t>
      </w:r>
      <w:r w:rsidRPr="007E0BF0">
        <w:rPr>
          <w:rFonts w:ascii="Times New Roman" w:hAnsi="Times New Roman"/>
          <w:color w:val="000000"/>
          <w:sz w:val="24"/>
          <w:szCs w:val="24"/>
        </w:rPr>
        <w:t>ok</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Редкие и исчезающие животные России. Описания и голоса редких животных.</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bril</w:t>
      </w:r>
      <w:r w:rsidRPr="007E0BF0">
        <w:rPr>
          <w:rFonts w:ascii="Times New Roman" w:hAnsi="Times New Roman"/>
          <w:color w:val="000000"/>
          <w:sz w:val="24"/>
          <w:szCs w:val="24"/>
          <w:lang w:val="ru-RU"/>
        </w:rPr>
        <w:t>2002.</w:t>
      </w:r>
      <w:r w:rsidRPr="007E0BF0">
        <w:rPr>
          <w:rFonts w:ascii="Times New Roman" w:hAnsi="Times New Roman"/>
          <w:color w:val="000000"/>
          <w:sz w:val="24"/>
          <w:szCs w:val="24"/>
        </w:rPr>
        <w:t>narod</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Биология для школьников. Краткая информ. по разделам: Общая биология, Ботаника, Зоология, Человек.</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festival</w:t>
      </w:r>
      <w:r w:rsidRPr="007E0BF0">
        <w:rPr>
          <w:rFonts w:ascii="Times New Roman" w:hAnsi="Times New Roman"/>
          <w:color w:val="000000"/>
          <w:sz w:val="24"/>
          <w:szCs w:val="24"/>
          <w:lang w:val="ru-RU"/>
        </w:rPr>
        <w:t>.1</w:t>
      </w:r>
      <w:r w:rsidRPr="007E0BF0">
        <w:rPr>
          <w:rFonts w:ascii="Times New Roman" w:hAnsi="Times New Roman"/>
          <w:color w:val="000000"/>
          <w:sz w:val="24"/>
          <w:szCs w:val="24"/>
        </w:rPr>
        <w:t>september</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Фестиваль педагогических идей "Открытый урок" 2006 - 2007. Раздел "Преподавание биологии" - 86 статей.</w:t>
      </w:r>
      <w:r w:rsidRPr="007E0BF0">
        <w:rPr>
          <w:sz w:val="24"/>
          <w:szCs w:val="24"/>
          <w:lang w:val="ru-RU"/>
        </w:rPr>
        <w:br/>
      </w:r>
      <w:r w:rsidRPr="007E0BF0">
        <w:rPr>
          <w:rFonts w:ascii="Times New Roman" w:hAnsi="Times New Roman"/>
          <w:color w:val="000000"/>
          <w:sz w:val="24"/>
          <w:szCs w:val="24"/>
          <w:lang w:val="ru-RU"/>
        </w:rPr>
        <w:t xml:space="preserve"> </w:t>
      </w:r>
      <w:r w:rsidRPr="007E0BF0">
        <w:rPr>
          <w:rFonts w:ascii="Times New Roman" w:hAnsi="Times New Roman"/>
          <w:color w:val="000000"/>
          <w:sz w:val="24"/>
          <w:szCs w:val="24"/>
        </w:rPr>
        <w:t>www</w:t>
      </w:r>
      <w:r w:rsidRPr="007E0BF0">
        <w:rPr>
          <w:rFonts w:ascii="Times New Roman" w:hAnsi="Times New Roman"/>
          <w:color w:val="000000"/>
          <w:sz w:val="24"/>
          <w:szCs w:val="24"/>
          <w:lang w:val="ru-RU"/>
        </w:rPr>
        <w:t>.</w:t>
      </w:r>
      <w:r w:rsidRPr="007E0BF0">
        <w:rPr>
          <w:rFonts w:ascii="Times New Roman" w:hAnsi="Times New Roman"/>
          <w:color w:val="000000"/>
          <w:sz w:val="24"/>
          <w:szCs w:val="24"/>
        </w:rPr>
        <w:t>charles</w:t>
      </w:r>
      <w:r w:rsidRPr="007E0BF0">
        <w:rPr>
          <w:rFonts w:ascii="Times New Roman" w:hAnsi="Times New Roman"/>
          <w:color w:val="000000"/>
          <w:sz w:val="24"/>
          <w:szCs w:val="24"/>
          <w:lang w:val="ru-RU"/>
        </w:rPr>
        <w:t>-</w:t>
      </w:r>
      <w:r w:rsidRPr="007E0BF0">
        <w:rPr>
          <w:rFonts w:ascii="Times New Roman" w:hAnsi="Times New Roman"/>
          <w:color w:val="000000"/>
          <w:sz w:val="24"/>
          <w:szCs w:val="24"/>
        </w:rPr>
        <w:t>darwin</w:t>
      </w:r>
      <w:r w:rsidRPr="007E0BF0">
        <w:rPr>
          <w:rFonts w:ascii="Times New Roman" w:hAnsi="Times New Roman"/>
          <w:color w:val="000000"/>
          <w:sz w:val="24"/>
          <w:szCs w:val="24"/>
          <w:lang w:val="ru-RU"/>
        </w:rPr>
        <w:t>.</w:t>
      </w:r>
      <w:r w:rsidRPr="007E0BF0">
        <w:rPr>
          <w:rFonts w:ascii="Times New Roman" w:hAnsi="Times New Roman"/>
          <w:color w:val="000000"/>
          <w:sz w:val="24"/>
          <w:szCs w:val="24"/>
        </w:rPr>
        <w:t>narod</w:t>
      </w:r>
      <w:r w:rsidRPr="007E0BF0">
        <w:rPr>
          <w:rFonts w:ascii="Times New Roman" w:hAnsi="Times New Roman"/>
          <w:color w:val="000000"/>
          <w:sz w:val="24"/>
          <w:szCs w:val="24"/>
          <w:lang w:val="ru-RU"/>
        </w:rPr>
        <w:t>.</w:t>
      </w:r>
      <w:r w:rsidRPr="007E0BF0">
        <w:rPr>
          <w:rFonts w:ascii="Times New Roman" w:hAnsi="Times New Roman"/>
          <w:color w:val="000000"/>
          <w:sz w:val="24"/>
          <w:szCs w:val="24"/>
        </w:rPr>
        <w:t>ru</w:t>
      </w:r>
      <w:r w:rsidRPr="007E0BF0">
        <w:rPr>
          <w:rFonts w:ascii="Times New Roman" w:hAnsi="Times New Roman"/>
          <w:color w:val="000000"/>
          <w:sz w:val="24"/>
          <w:szCs w:val="24"/>
          <w:lang w:val="ru-RU"/>
        </w:rPr>
        <w:t xml:space="preserve"> - Чарльз Дарвин: биография и книги.</w:t>
      </w:r>
      <w:bookmarkStart w:id="21" w:name="58b488b0-6075-4e79-8cce-36e3324edc42"/>
      <w:bookmarkEnd w:id="21"/>
    </w:p>
    <w:bookmarkEnd w:id="17"/>
    <w:p w:rsidR="008C7234" w:rsidRPr="007E0BF0" w:rsidRDefault="008C7234">
      <w:pPr>
        <w:rPr>
          <w:sz w:val="24"/>
          <w:szCs w:val="24"/>
          <w:lang w:val="ru-RU"/>
        </w:rPr>
      </w:pPr>
    </w:p>
    <w:sectPr w:rsidR="008C7234" w:rsidRPr="007E0BF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6FE"/>
    <w:multiLevelType w:val="multilevel"/>
    <w:tmpl w:val="8D4C1EA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4716A"/>
    <w:multiLevelType w:val="multilevel"/>
    <w:tmpl w:val="88A005B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FB4134"/>
    <w:multiLevelType w:val="multilevel"/>
    <w:tmpl w:val="4698CC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80248E"/>
    <w:multiLevelType w:val="multilevel"/>
    <w:tmpl w:val="3EE2B7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800D2C"/>
    <w:multiLevelType w:val="multilevel"/>
    <w:tmpl w:val="F858048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6B0918"/>
    <w:multiLevelType w:val="multilevel"/>
    <w:tmpl w:val="22E0613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186FD0"/>
    <w:multiLevelType w:val="multilevel"/>
    <w:tmpl w:val="A2703F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EE2D84"/>
    <w:multiLevelType w:val="multilevel"/>
    <w:tmpl w:val="966631E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3157C4"/>
    <w:multiLevelType w:val="multilevel"/>
    <w:tmpl w:val="9252EA3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BE47F3"/>
    <w:multiLevelType w:val="multilevel"/>
    <w:tmpl w:val="F93C07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737E95"/>
    <w:multiLevelType w:val="multilevel"/>
    <w:tmpl w:val="EC24B95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FE170F"/>
    <w:multiLevelType w:val="multilevel"/>
    <w:tmpl w:val="8D685E6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081C26"/>
    <w:multiLevelType w:val="multilevel"/>
    <w:tmpl w:val="2D2431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2F44A9"/>
    <w:multiLevelType w:val="multilevel"/>
    <w:tmpl w:val="A296F10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3D0C52"/>
    <w:multiLevelType w:val="multilevel"/>
    <w:tmpl w:val="ABDCAF4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366895"/>
    <w:multiLevelType w:val="multilevel"/>
    <w:tmpl w:val="CF100F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FE22F4"/>
    <w:multiLevelType w:val="multilevel"/>
    <w:tmpl w:val="2F76277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9367F7"/>
    <w:multiLevelType w:val="multilevel"/>
    <w:tmpl w:val="7C08E1C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835F89"/>
    <w:multiLevelType w:val="multilevel"/>
    <w:tmpl w:val="B9D807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1C62F8"/>
    <w:multiLevelType w:val="multilevel"/>
    <w:tmpl w:val="FCEA51F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2B0346"/>
    <w:multiLevelType w:val="multilevel"/>
    <w:tmpl w:val="9FFC09C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D15B9E"/>
    <w:multiLevelType w:val="multilevel"/>
    <w:tmpl w:val="FF94615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2E1329"/>
    <w:multiLevelType w:val="multilevel"/>
    <w:tmpl w:val="8520A48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B225BE"/>
    <w:multiLevelType w:val="multilevel"/>
    <w:tmpl w:val="5BE4D69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6C1447"/>
    <w:multiLevelType w:val="multilevel"/>
    <w:tmpl w:val="2E2E257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7F6129"/>
    <w:multiLevelType w:val="multilevel"/>
    <w:tmpl w:val="606A1C1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800F90"/>
    <w:multiLevelType w:val="multilevel"/>
    <w:tmpl w:val="944E012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AB01F3"/>
    <w:multiLevelType w:val="multilevel"/>
    <w:tmpl w:val="09FC60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1978B0"/>
    <w:multiLevelType w:val="multilevel"/>
    <w:tmpl w:val="8D74FD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423A50"/>
    <w:multiLevelType w:val="multilevel"/>
    <w:tmpl w:val="A44EB2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8D0ECB"/>
    <w:multiLevelType w:val="multilevel"/>
    <w:tmpl w:val="53C870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443C72"/>
    <w:multiLevelType w:val="multilevel"/>
    <w:tmpl w:val="6688EE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9D1E67"/>
    <w:multiLevelType w:val="multilevel"/>
    <w:tmpl w:val="126AF07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684291"/>
    <w:multiLevelType w:val="multilevel"/>
    <w:tmpl w:val="EF784F6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94315D"/>
    <w:multiLevelType w:val="hybridMultilevel"/>
    <w:tmpl w:val="085C04B4"/>
    <w:lvl w:ilvl="0" w:tplc="0419000F">
      <w:start w:val="1"/>
      <w:numFmt w:val="decimal"/>
      <w:lvlText w:val="%1."/>
      <w:lvlJc w:val="left"/>
      <w:pPr>
        <w:ind w:left="1050" w:hanging="360"/>
      </w:p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5" w15:restartNumberingAfterBreak="0">
    <w:nsid w:val="7F954B53"/>
    <w:multiLevelType w:val="multilevel"/>
    <w:tmpl w:val="E46A546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3"/>
  </w:num>
  <w:num w:numId="3">
    <w:abstractNumId w:val="15"/>
  </w:num>
  <w:num w:numId="4">
    <w:abstractNumId w:val="18"/>
  </w:num>
  <w:num w:numId="5">
    <w:abstractNumId w:val="12"/>
  </w:num>
  <w:num w:numId="6">
    <w:abstractNumId w:val="19"/>
  </w:num>
  <w:num w:numId="7">
    <w:abstractNumId w:val="3"/>
  </w:num>
  <w:num w:numId="8">
    <w:abstractNumId w:val="22"/>
  </w:num>
  <w:num w:numId="9">
    <w:abstractNumId w:val="27"/>
  </w:num>
  <w:num w:numId="10">
    <w:abstractNumId w:val="6"/>
  </w:num>
  <w:num w:numId="11">
    <w:abstractNumId w:val="16"/>
  </w:num>
  <w:num w:numId="12">
    <w:abstractNumId w:val="21"/>
  </w:num>
  <w:num w:numId="13">
    <w:abstractNumId w:val="29"/>
  </w:num>
  <w:num w:numId="14">
    <w:abstractNumId w:val="32"/>
  </w:num>
  <w:num w:numId="15">
    <w:abstractNumId w:val="30"/>
  </w:num>
  <w:num w:numId="16">
    <w:abstractNumId w:val="2"/>
  </w:num>
  <w:num w:numId="17">
    <w:abstractNumId w:val="14"/>
  </w:num>
  <w:num w:numId="18">
    <w:abstractNumId w:val="25"/>
  </w:num>
  <w:num w:numId="19">
    <w:abstractNumId w:val="0"/>
  </w:num>
  <w:num w:numId="20">
    <w:abstractNumId w:val="10"/>
  </w:num>
  <w:num w:numId="21">
    <w:abstractNumId w:val="9"/>
  </w:num>
  <w:num w:numId="22">
    <w:abstractNumId w:val="35"/>
  </w:num>
  <w:num w:numId="23">
    <w:abstractNumId w:val="28"/>
  </w:num>
  <w:num w:numId="24">
    <w:abstractNumId w:val="26"/>
  </w:num>
  <w:num w:numId="25">
    <w:abstractNumId w:val="20"/>
  </w:num>
  <w:num w:numId="26">
    <w:abstractNumId w:val="13"/>
  </w:num>
  <w:num w:numId="27">
    <w:abstractNumId w:val="7"/>
  </w:num>
  <w:num w:numId="28">
    <w:abstractNumId w:val="33"/>
  </w:num>
  <w:num w:numId="29">
    <w:abstractNumId w:val="24"/>
  </w:num>
  <w:num w:numId="30">
    <w:abstractNumId w:val="5"/>
  </w:num>
  <w:num w:numId="31">
    <w:abstractNumId w:val="1"/>
  </w:num>
  <w:num w:numId="32">
    <w:abstractNumId w:val="17"/>
  </w:num>
  <w:num w:numId="33">
    <w:abstractNumId w:val="11"/>
  </w:num>
  <w:num w:numId="34">
    <w:abstractNumId w:val="4"/>
  </w:num>
  <w:num w:numId="35">
    <w:abstractNumId w:val="8"/>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oNotDisplayPageBoundaries/>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15201"/>
    <w:rsid w:val="00014FBE"/>
    <w:rsid w:val="00021F08"/>
    <w:rsid w:val="0006157E"/>
    <w:rsid w:val="00257C39"/>
    <w:rsid w:val="002F35AD"/>
    <w:rsid w:val="00344301"/>
    <w:rsid w:val="00415201"/>
    <w:rsid w:val="00453232"/>
    <w:rsid w:val="00454D7D"/>
    <w:rsid w:val="007309D4"/>
    <w:rsid w:val="0077216C"/>
    <w:rsid w:val="007C5298"/>
    <w:rsid w:val="007E0BF0"/>
    <w:rsid w:val="007F4028"/>
    <w:rsid w:val="0084594A"/>
    <w:rsid w:val="00845A38"/>
    <w:rsid w:val="008C7234"/>
    <w:rsid w:val="00903B66"/>
    <w:rsid w:val="00940364"/>
    <w:rsid w:val="009470E3"/>
    <w:rsid w:val="00A3350E"/>
    <w:rsid w:val="00AB5171"/>
    <w:rsid w:val="00BC0A18"/>
    <w:rsid w:val="00BD08ED"/>
    <w:rsid w:val="00D01B40"/>
    <w:rsid w:val="00E805BC"/>
    <w:rsid w:val="00FB6CAC"/>
    <w:rsid w:val="00FC0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38EE06"/>
  <w15:docId w15:val="{1F613A81-3269-4E56-B597-1D8E9FAF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E0BF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E0BF0"/>
    <w:rPr>
      <w:rFonts w:ascii="Segoe UI" w:hAnsi="Segoe UI" w:cs="Segoe UI"/>
      <w:sz w:val="18"/>
      <w:szCs w:val="18"/>
    </w:rPr>
  </w:style>
  <w:style w:type="paragraph" w:styleId="af0">
    <w:name w:val="List Paragraph"/>
    <w:basedOn w:val="a"/>
    <w:uiPriority w:val="99"/>
    <w:rsid w:val="00903B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712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26" Type="http://schemas.openxmlformats.org/officeDocument/2006/relationships/hyperlink" Target="https://m.edsoo.ru/863df606"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68" Type="http://schemas.openxmlformats.org/officeDocument/2006/relationships/hyperlink" Target="https://m.edsoo.ru/863e4516"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149" Type="http://schemas.openxmlformats.org/officeDocument/2006/relationships/hyperlink" Target="https://m.edsoo.ru/863d6f88" TargetMode="External"/><Relationship Id="rId5" Type="http://schemas.openxmlformats.org/officeDocument/2006/relationships/image" Target="media/image1.jpeg"/><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181" Type="http://schemas.openxmlformats.org/officeDocument/2006/relationships/hyperlink" Target="https://m.edsoo.ru/863d9efe" TargetMode="External"/><Relationship Id="rId216" Type="http://schemas.openxmlformats.org/officeDocument/2006/relationships/hyperlink" Target="https://m.edsoo.ru/863de058" TargetMode="External"/><Relationship Id="rId237" Type="http://schemas.openxmlformats.org/officeDocument/2006/relationships/hyperlink" Target="https://m.edsoo.ru/863e0d9e" TargetMode="External"/><Relationship Id="rId258" Type="http://schemas.openxmlformats.org/officeDocument/2006/relationships/hyperlink" Target="https://m.edsoo.ru/863e3666" TargetMode="External"/><Relationship Id="rId279" Type="http://schemas.openxmlformats.org/officeDocument/2006/relationships/hyperlink" Target="https://m.edsoo.ru/863e541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ae8"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3" Type="http://schemas.openxmlformats.org/officeDocument/2006/relationships/hyperlink" Target="https://m.edsoo.ru/863dda2c" TargetMode="External"/><Relationship Id="rId218" Type="http://schemas.openxmlformats.org/officeDocument/2006/relationships/hyperlink" Target="https://m.edsoo.ru/863de6c0" TargetMode="External"/><Relationship Id="rId234" Type="http://schemas.openxmlformats.org/officeDocument/2006/relationships/hyperlink" Target="https://m.edsoo.ru/863e098e"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5f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ec6" TargetMode="External"/><Relationship Id="rId276" Type="http://schemas.openxmlformats.org/officeDocument/2006/relationships/hyperlink" Target="https://m.edsoo.ru/863e4fd4"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d70" TargetMode="External"/><Relationship Id="rId261" Type="http://schemas.openxmlformats.org/officeDocument/2006/relationships/hyperlink" Target="https://m.edsoo.ru/863e39ae"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189" Type="http://schemas.openxmlformats.org/officeDocument/2006/relationships/hyperlink" Target="https://m.edsoo.ru/863dab7e" TargetMode="External"/><Relationship Id="rId219" Type="http://schemas.openxmlformats.org/officeDocument/2006/relationships/hyperlink" Target="https://m.edsoo.ru/863de846" TargetMode="External"/><Relationship Id="rId3" Type="http://schemas.openxmlformats.org/officeDocument/2006/relationships/settings" Target="settings.xml"/><Relationship Id="rId214" Type="http://schemas.openxmlformats.org/officeDocument/2006/relationships/hyperlink" Target="https://m.edsoo.ru/863ddb94" TargetMode="External"/><Relationship Id="rId230" Type="http://schemas.openxmlformats.org/officeDocument/2006/relationships/hyperlink" Target="https://m.edsoo.ru/863dff0c" TargetMode="External"/><Relationship Id="rId235" Type="http://schemas.openxmlformats.org/officeDocument/2006/relationships/hyperlink" Target="https://m.edsoo.ru/863e0c36" TargetMode="External"/><Relationship Id="rId251" Type="http://schemas.openxmlformats.org/officeDocument/2006/relationships/hyperlink" Target="https://m.edsoo.ru/863e2aae"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72" Type="http://schemas.openxmlformats.org/officeDocument/2006/relationships/hyperlink" Target="https://m.edsoo.ru/863e4c5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79" Type="http://schemas.openxmlformats.org/officeDocument/2006/relationships/hyperlink" Target="https://m.edsoo.ru/863d9d50"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0" Type="http://schemas.openxmlformats.org/officeDocument/2006/relationships/hyperlink" Target="https://m.edsoo.ru/863de9a4" TargetMode="External"/><Relationship Id="rId225" Type="http://schemas.openxmlformats.org/officeDocument/2006/relationships/hyperlink" Target="https://m.edsoo.ru/863df4a8" TargetMode="External"/><Relationship Id="rId241" Type="http://schemas.openxmlformats.org/officeDocument/2006/relationships/hyperlink" Target="https://m.edsoo.ru/863e1712"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e2a"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6a6"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a070" TargetMode="External"/><Relationship Id="rId210" Type="http://schemas.openxmlformats.org/officeDocument/2006/relationships/hyperlink" Target="https://m.edsoo.ru/863dd374"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31505</Words>
  <Characters>179579</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Ильинична</cp:lastModifiedBy>
  <cp:revision>21</cp:revision>
  <cp:lastPrinted>2025-09-30T15:30:00Z</cp:lastPrinted>
  <dcterms:created xsi:type="dcterms:W3CDTF">2025-08-31T04:42:00Z</dcterms:created>
  <dcterms:modified xsi:type="dcterms:W3CDTF">2025-10-05T15:54:00Z</dcterms:modified>
</cp:coreProperties>
</file>